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59" w:rsidRPr="00B13E42" w:rsidRDefault="00886137" w:rsidP="00D124BE">
      <w:pPr>
        <w:jc w:val="center"/>
        <w:rPr>
          <w:rFonts w:ascii="Times New Roman" w:hAnsi="Times New Roman" w:cs="Times New Roman"/>
          <w:b/>
          <w:sz w:val="24"/>
          <w:szCs w:val="24"/>
          <w:lang w:val="kk-KZ"/>
        </w:rPr>
      </w:pPr>
      <w:r w:rsidRPr="00A03B30">
        <w:rPr>
          <w:rFonts w:ascii="Times New Roman" w:hAnsi="Times New Roman" w:cs="Times New Roman"/>
          <w:b/>
          <w:sz w:val="24"/>
          <w:szCs w:val="24"/>
        </w:rPr>
        <w:t xml:space="preserve"> </w:t>
      </w:r>
      <w:r w:rsidR="00A02771" w:rsidRPr="00A02771">
        <w:rPr>
          <w:rFonts w:ascii="Times New Roman" w:hAnsi="Times New Roman" w:cs="Times New Roman"/>
          <w:b/>
          <w:sz w:val="24"/>
          <w:szCs w:val="24"/>
        </w:rPr>
        <w:t>«</w:t>
      </w:r>
      <w:proofErr w:type="spellStart"/>
      <w:r w:rsidR="000A27B3" w:rsidRPr="000A27B3">
        <w:rPr>
          <w:rFonts w:ascii="Times New Roman" w:hAnsi="Times New Roman" w:cs="Times New Roman"/>
          <w:b/>
          <w:sz w:val="24"/>
          <w:szCs w:val="24"/>
        </w:rPr>
        <w:t>Әлеуметтік</w:t>
      </w:r>
      <w:proofErr w:type="spellEnd"/>
      <w:r w:rsidR="000A27B3" w:rsidRPr="000A27B3">
        <w:rPr>
          <w:rFonts w:ascii="Times New Roman" w:hAnsi="Times New Roman" w:cs="Times New Roman"/>
          <w:b/>
          <w:sz w:val="24"/>
          <w:szCs w:val="24"/>
        </w:rPr>
        <w:t xml:space="preserve"> </w:t>
      </w:r>
      <w:proofErr w:type="spellStart"/>
      <w:r w:rsidR="000A27B3" w:rsidRPr="000A27B3">
        <w:rPr>
          <w:rFonts w:ascii="Times New Roman" w:hAnsi="Times New Roman" w:cs="Times New Roman"/>
          <w:b/>
          <w:sz w:val="24"/>
          <w:szCs w:val="24"/>
        </w:rPr>
        <w:t>маңызды</w:t>
      </w:r>
      <w:proofErr w:type="spellEnd"/>
      <w:r w:rsidR="000A27B3" w:rsidRPr="000A27B3">
        <w:rPr>
          <w:rFonts w:ascii="Times New Roman" w:hAnsi="Times New Roman" w:cs="Times New Roman"/>
          <w:b/>
          <w:sz w:val="24"/>
          <w:szCs w:val="24"/>
        </w:rPr>
        <w:t xml:space="preserve"> </w:t>
      </w:r>
      <w:proofErr w:type="spellStart"/>
      <w:r w:rsidR="000A27B3" w:rsidRPr="000A27B3">
        <w:rPr>
          <w:rFonts w:ascii="Times New Roman" w:hAnsi="Times New Roman" w:cs="Times New Roman"/>
          <w:b/>
          <w:sz w:val="24"/>
          <w:szCs w:val="24"/>
        </w:rPr>
        <w:t>аурулармен</w:t>
      </w:r>
      <w:proofErr w:type="spellEnd"/>
      <w:r w:rsidR="000A27B3" w:rsidRPr="000A27B3">
        <w:rPr>
          <w:rFonts w:ascii="Times New Roman" w:hAnsi="Times New Roman" w:cs="Times New Roman"/>
          <w:b/>
          <w:sz w:val="24"/>
          <w:szCs w:val="24"/>
        </w:rPr>
        <w:t xml:space="preserve"> </w:t>
      </w:r>
      <w:proofErr w:type="spellStart"/>
      <w:r w:rsidR="000A27B3" w:rsidRPr="000A27B3">
        <w:rPr>
          <w:rFonts w:ascii="Times New Roman" w:hAnsi="Times New Roman" w:cs="Times New Roman"/>
          <w:b/>
          <w:sz w:val="24"/>
          <w:szCs w:val="24"/>
        </w:rPr>
        <w:t>ауыратын</w:t>
      </w:r>
      <w:proofErr w:type="spellEnd"/>
      <w:r w:rsidR="000A27B3" w:rsidRPr="000A27B3">
        <w:rPr>
          <w:rFonts w:ascii="Times New Roman" w:hAnsi="Times New Roman" w:cs="Times New Roman"/>
          <w:b/>
          <w:sz w:val="24"/>
          <w:szCs w:val="24"/>
        </w:rPr>
        <w:t xml:space="preserve"> </w:t>
      </w:r>
      <w:proofErr w:type="spellStart"/>
      <w:r w:rsidR="000A27B3" w:rsidRPr="000A27B3">
        <w:rPr>
          <w:rFonts w:ascii="Times New Roman" w:hAnsi="Times New Roman" w:cs="Times New Roman"/>
          <w:b/>
          <w:sz w:val="24"/>
          <w:szCs w:val="24"/>
        </w:rPr>
        <w:t>науқастармен</w:t>
      </w:r>
      <w:proofErr w:type="spellEnd"/>
      <w:r w:rsidR="000A27B3" w:rsidRPr="000A27B3">
        <w:rPr>
          <w:rFonts w:ascii="Times New Roman" w:hAnsi="Times New Roman" w:cs="Times New Roman"/>
          <w:b/>
          <w:sz w:val="24"/>
          <w:szCs w:val="24"/>
        </w:rPr>
        <w:t xml:space="preserve"> </w:t>
      </w:r>
      <w:proofErr w:type="spellStart"/>
      <w:r w:rsidR="000A27B3" w:rsidRPr="000A27B3">
        <w:rPr>
          <w:rFonts w:ascii="Times New Roman" w:hAnsi="Times New Roman" w:cs="Times New Roman"/>
          <w:b/>
          <w:sz w:val="24"/>
          <w:szCs w:val="24"/>
        </w:rPr>
        <w:t>кеңес</w:t>
      </w:r>
      <w:proofErr w:type="spellEnd"/>
      <w:r w:rsidR="000A27B3" w:rsidRPr="000A27B3">
        <w:rPr>
          <w:rFonts w:ascii="Times New Roman" w:hAnsi="Times New Roman" w:cs="Times New Roman"/>
          <w:b/>
          <w:sz w:val="24"/>
          <w:szCs w:val="24"/>
        </w:rPr>
        <w:t xml:space="preserve"> беру-</w:t>
      </w:r>
      <w:proofErr w:type="spellStart"/>
      <w:r w:rsidR="000A27B3" w:rsidRPr="000A27B3">
        <w:rPr>
          <w:rFonts w:ascii="Times New Roman" w:hAnsi="Times New Roman" w:cs="Times New Roman"/>
          <w:b/>
          <w:sz w:val="24"/>
          <w:szCs w:val="24"/>
        </w:rPr>
        <w:t>түзету</w:t>
      </w:r>
      <w:proofErr w:type="spellEnd"/>
      <w:r w:rsidR="000A27B3" w:rsidRPr="000A27B3">
        <w:rPr>
          <w:rFonts w:ascii="Times New Roman" w:hAnsi="Times New Roman" w:cs="Times New Roman"/>
          <w:b/>
          <w:sz w:val="24"/>
          <w:szCs w:val="24"/>
        </w:rPr>
        <w:t xml:space="preserve"> </w:t>
      </w:r>
      <w:proofErr w:type="spellStart"/>
      <w:r w:rsidR="000A27B3" w:rsidRPr="000A27B3">
        <w:rPr>
          <w:rFonts w:ascii="Times New Roman" w:hAnsi="Times New Roman" w:cs="Times New Roman"/>
          <w:b/>
          <w:sz w:val="24"/>
          <w:szCs w:val="24"/>
        </w:rPr>
        <w:t>жұмысы</w:t>
      </w:r>
      <w:proofErr w:type="spellEnd"/>
      <w:r w:rsidR="00A02771" w:rsidRPr="00A02771">
        <w:rPr>
          <w:rFonts w:ascii="Times New Roman" w:hAnsi="Times New Roman" w:cs="Times New Roman"/>
          <w:b/>
          <w:sz w:val="24"/>
          <w:szCs w:val="24"/>
        </w:rPr>
        <w:t>»</w:t>
      </w:r>
      <w:r w:rsidR="00B13E42">
        <w:rPr>
          <w:rFonts w:ascii="Times New Roman" w:hAnsi="Times New Roman" w:cs="Times New Roman"/>
          <w:b/>
          <w:sz w:val="24"/>
          <w:szCs w:val="24"/>
          <w:lang w:val="kk-KZ"/>
        </w:rPr>
        <w:t xml:space="preserve"> пәні бойынша</w:t>
      </w:r>
      <w:proofErr w:type="gramStart"/>
      <w:r w:rsidR="00B13E42">
        <w:rPr>
          <w:rFonts w:ascii="Times New Roman" w:hAnsi="Times New Roman" w:cs="Times New Roman"/>
          <w:b/>
          <w:sz w:val="24"/>
          <w:szCs w:val="24"/>
          <w:lang w:val="kk-KZ"/>
        </w:rPr>
        <w:t xml:space="preserve"> С</w:t>
      </w:r>
      <w:proofErr w:type="gramEnd"/>
      <w:r w:rsidR="00B13E42">
        <w:rPr>
          <w:rFonts w:ascii="Times New Roman" w:hAnsi="Times New Roman" w:cs="Times New Roman"/>
          <w:b/>
          <w:sz w:val="24"/>
          <w:szCs w:val="24"/>
          <w:lang w:val="kk-KZ"/>
        </w:rPr>
        <w:t>ӨЖ тапсырмалары</w:t>
      </w:r>
      <w:r w:rsidR="00A02771" w:rsidRPr="00A02771">
        <w:rPr>
          <w:rFonts w:ascii="Times New Roman" w:hAnsi="Times New Roman" w:cs="Times New Roman"/>
          <w:b/>
          <w:sz w:val="24"/>
          <w:szCs w:val="24"/>
        </w:rPr>
        <w:t xml:space="preserve">  </w:t>
      </w:r>
      <w:r w:rsidR="00B13E42">
        <w:rPr>
          <w:rFonts w:ascii="Times New Roman" w:hAnsi="Times New Roman" w:cs="Times New Roman"/>
          <w:b/>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8"/>
        <w:gridCol w:w="3120"/>
        <w:gridCol w:w="2126"/>
      </w:tblGrid>
      <w:tr w:rsidR="00886137" w:rsidRPr="007E3767" w:rsidTr="005A0C02">
        <w:trPr>
          <w:trHeight w:val="993"/>
        </w:trPr>
        <w:tc>
          <w:tcPr>
            <w:tcW w:w="817" w:type="dxa"/>
          </w:tcPr>
          <w:p w:rsidR="00886137" w:rsidRPr="00A03B30" w:rsidRDefault="00886137" w:rsidP="00EA2ED6">
            <w:pPr>
              <w:jc w:val="both"/>
              <w:rPr>
                <w:rFonts w:ascii="Times New Roman" w:hAnsi="Times New Roman" w:cs="Times New Roman"/>
                <w:bCs/>
                <w:kern w:val="36"/>
                <w:sz w:val="24"/>
                <w:szCs w:val="24"/>
              </w:rPr>
            </w:pPr>
            <w:r w:rsidRPr="00A03B30">
              <w:rPr>
                <w:rFonts w:ascii="Times New Roman" w:hAnsi="Times New Roman" w:cs="Times New Roman"/>
                <w:bCs/>
                <w:kern w:val="36"/>
                <w:sz w:val="24"/>
                <w:szCs w:val="24"/>
              </w:rPr>
              <w:t>№</w:t>
            </w:r>
          </w:p>
        </w:tc>
        <w:tc>
          <w:tcPr>
            <w:tcW w:w="3968" w:type="dxa"/>
          </w:tcPr>
          <w:p w:rsidR="00886137" w:rsidRPr="00B13E42" w:rsidRDefault="00B13E42" w:rsidP="00EA2ED6">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СӨЖ тапсырмасы</w:t>
            </w:r>
          </w:p>
        </w:tc>
        <w:tc>
          <w:tcPr>
            <w:tcW w:w="3120" w:type="dxa"/>
          </w:tcPr>
          <w:p w:rsidR="00886137" w:rsidRPr="00B13E42" w:rsidRDefault="00B13E42" w:rsidP="00EA2ED6">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СӨЖ-ді орындау формасы</w:t>
            </w:r>
          </w:p>
        </w:tc>
        <w:tc>
          <w:tcPr>
            <w:tcW w:w="2126" w:type="dxa"/>
          </w:tcPr>
          <w:p w:rsidR="00886137" w:rsidRPr="00B13E42" w:rsidRDefault="00B13E42" w:rsidP="00B13E42">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СӨЖ-ді тапсыру мерзімдері (оқу аптасы)</w:t>
            </w:r>
          </w:p>
        </w:tc>
      </w:tr>
      <w:tr w:rsidR="00886137" w:rsidRPr="00A03B30" w:rsidTr="00387FD8">
        <w:tc>
          <w:tcPr>
            <w:tcW w:w="817" w:type="dxa"/>
          </w:tcPr>
          <w:p w:rsidR="00886137" w:rsidRPr="00B13E42" w:rsidRDefault="00886137" w:rsidP="00886137">
            <w:pPr>
              <w:pStyle w:val="a3"/>
              <w:numPr>
                <w:ilvl w:val="0"/>
                <w:numId w:val="1"/>
              </w:numPr>
              <w:ind w:left="0" w:firstLine="0"/>
              <w:jc w:val="both"/>
              <w:rPr>
                <w:rFonts w:ascii="Times New Roman" w:hAnsi="Times New Roman" w:cs="Times New Roman"/>
                <w:bCs/>
                <w:kern w:val="36"/>
                <w:sz w:val="24"/>
                <w:szCs w:val="24"/>
                <w:lang w:val="kk-KZ"/>
              </w:rPr>
            </w:pPr>
          </w:p>
        </w:tc>
        <w:tc>
          <w:tcPr>
            <w:tcW w:w="3968" w:type="dxa"/>
          </w:tcPr>
          <w:p w:rsidR="00886137" w:rsidRPr="00B13E42" w:rsidRDefault="00B13E42" w:rsidP="00A03B30">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Ғылыми есеп форматы</w:t>
            </w:r>
          </w:p>
        </w:tc>
        <w:tc>
          <w:tcPr>
            <w:tcW w:w="3120" w:type="dxa"/>
          </w:tcPr>
          <w:p w:rsidR="00886137" w:rsidRPr="00A03B30" w:rsidRDefault="0034588E" w:rsidP="0034588E">
            <w:pPr>
              <w:jc w:val="both"/>
              <w:rPr>
                <w:rFonts w:ascii="Times New Roman" w:hAnsi="Times New Roman" w:cs="Times New Roman"/>
                <w:bCs/>
                <w:kern w:val="36"/>
                <w:sz w:val="24"/>
                <w:szCs w:val="24"/>
              </w:rPr>
            </w:pPr>
            <w:r>
              <w:rPr>
                <w:rFonts w:ascii="Times New Roman" w:hAnsi="Times New Roman" w:cs="Times New Roman"/>
                <w:bCs/>
                <w:kern w:val="36"/>
                <w:sz w:val="24"/>
                <w:szCs w:val="24"/>
              </w:rPr>
              <w:t>Презентация</w:t>
            </w:r>
            <w:r w:rsidR="00A03B30" w:rsidRPr="00A03B30">
              <w:rPr>
                <w:rFonts w:ascii="Times New Roman" w:hAnsi="Times New Roman" w:cs="Times New Roman"/>
                <w:bCs/>
                <w:kern w:val="36"/>
                <w:sz w:val="24"/>
                <w:szCs w:val="24"/>
              </w:rPr>
              <w:t xml:space="preserve"> </w:t>
            </w:r>
          </w:p>
        </w:tc>
        <w:tc>
          <w:tcPr>
            <w:tcW w:w="2126" w:type="dxa"/>
          </w:tcPr>
          <w:p w:rsidR="00886137" w:rsidRPr="00A03B30" w:rsidRDefault="00A03B3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3</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86137" w:rsidRPr="00B13E42" w:rsidRDefault="00B13E42" w:rsidP="00EF74F2">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А</w:t>
            </w:r>
            <w:proofErr w:type="spellStart"/>
            <w:r>
              <w:rPr>
                <w:rFonts w:ascii="Times New Roman" w:hAnsi="Times New Roman" w:cs="Times New Roman"/>
                <w:sz w:val="24"/>
                <w:szCs w:val="24"/>
              </w:rPr>
              <w:t>бстракт</w:t>
            </w:r>
            <w:proofErr w:type="spellEnd"/>
            <w:r>
              <w:rPr>
                <w:rFonts w:ascii="Times New Roman" w:hAnsi="Times New Roman" w:cs="Times New Roman"/>
                <w:sz w:val="24"/>
                <w:szCs w:val="24"/>
                <w:lang w:val="kk-KZ"/>
              </w:rPr>
              <w:t xml:space="preserve"> жазу</w:t>
            </w:r>
          </w:p>
        </w:tc>
        <w:tc>
          <w:tcPr>
            <w:tcW w:w="3120" w:type="dxa"/>
          </w:tcPr>
          <w:p w:rsidR="00886137" w:rsidRPr="00A03B30" w:rsidRDefault="00B13E42" w:rsidP="0034588E">
            <w:pPr>
              <w:jc w:val="both"/>
              <w:rPr>
                <w:rFonts w:ascii="Times New Roman" w:hAnsi="Times New Roman" w:cs="Times New Roman"/>
                <w:bCs/>
                <w:kern w:val="36"/>
                <w:sz w:val="24"/>
                <w:szCs w:val="24"/>
              </w:rPr>
            </w:pPr>
            <w:proofErr w:type="spellStart"/>
            <w:r>
              <w:rPr>
                <w:rFonts w:ascii="Times New Roman" w:hAnsi="Times New Roman" w:cs="Times New Roman"/>
                <w:bCs/>
                <w:kern w:val="36"/>
                <w:sz w:val="24"/>
                <w:szCs w:val="24"/>
              </w:rPr>
              <w:t>Жазбаша</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жұмыс</w:t>
            </w:r>
            <w:proofErr w:type="spellEnd"/>
            <w:r>
              <w:rPr>
                <w:rFonts w:ascii="Times New Roman" w:hAnsi="Times New Roman" w:cs="Times New Roman"/>
                <w:bCs/>
                <w:kern w:val="36"/>
                <w:sz w:val="24"/>
                <w:szCs w:val="24"/>
              </w:rPr>
              <w:t xml:space="preserve"> </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5</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886137" w:rsidRPr="00B13E42" w:rsidRDefault="00B13E42" w:rsidP="00EA2ED6">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Тезис жазу</w:t>
            </w:r>
          </w:p>
        </w:tc>
        <w:tc>
          <w:tcPr>
            <w:tcW w:w="3120" w:type="dxa"/>
          </w:tcPr>
          <w:p w:rsidR="00A02771" w:rsidRPr="00A03B30" w:rsidRDefault="00B13E42" w:rsidP="00A02771">
            <w:pPr>
              <w:jc w:val="both"/>
              <w:rPr>
                <w:rFonts w:ascii="Times New Roman" w:hAnsi="Times New Roman" w:cs="Times New Roman"/>
                <w:bCs/>
                <w:kern w:val="36"/>
                <w:sz w:val="24"/>
                <w:szCs w:val="24"/>
              </w:rPr>
            </w:pPr>
            <w:proofErr w:type="spellStart"/>
            <w:r>
              <w:rPr>
                <w:rFonts w:ascii="Times New Roman" w:hAnsi="Times New Roman" w:cs="Times New Roman"/>
                <w:bCs/>
                <w:kern w:val="36"/>
                <w:sz w:val="24"/>
                <w:szCs w:val="24"/>
              </w:rPr>
              <w:t>Жазбаша</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жұмыс</w:t>
            </w:r>
            <w:proofErr w:type="spellEnd"/>
            <w:r>
              <w:rPr>
                <w:rFonts w:ascii="Times New Roman" w:hAnsi="Times New Roman" w:cs="Times New Roman"/>
                <w:bCs/>
                <w:kern w:val="36"/>
                <w:sz w:val="24"/>
                <w:szCs w:val="24"/>
              </w:rPr>
              <w:t xml:space="preserve"> </w:t>
            </w:r>
          </w:p>
          <w:p w:rsidR="00886137" w:rsidRPr="00A03B30" w:rsidRDefault="00886137" w:rsidP="00EA2ED6">
            <w:pPr>
              <w:jc w:val="both"/>
              <w:rPr>
                <w:rFonts w:ascii="Times New Roman" w:hAnsi="Times New Roman" w:cs="Times New Roman"/>
                <w:bCs/>
                <w:kern w:val="36"/>
                <w:sz w:val="24"/>
                <w:szCs w:val="24"/>
              </w:rPr>
            </w:pP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7</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B13E42" w:rsidRPr="00B13E42" w:rsidRDefault="00B13E42" w:rsidP="00742DE2">
            <w:pPr>
              <w:jc w:val="both"/>
              <w:rPr>
                <w:rFonts w:ascii="Times New Roman" w:hAnsi="Times New Roman" w:cs="Times New Roman"/>
                <w:bCs/>
                <w:kern w:val="36"/>
                <w:sz w:val="24"/>
                <w:szCs w:val="24"/>
                <w:lang w:val="kk-KZ"/>
              </w:rPr>
            </w:pPr>
            <w:r>
              <w:rPr>
                <w:rFonts w:ascii="Times New Roman" w:hAnsi="Times New Roman" w:cs="Times New Roman"/>
                <w:sz w:val="24"/>
                <w:szCs w:val="24"/>
                <w:lang w:val="kk-KZ"/>
              </w:rPr>
              <w:t>Онкологиялық науқастың психологиялық портреті</w:t>
            </w:r>
          </w:p>
        </w:tc>
        <w:tc>
          <w:tcPr>
            <w:tcW w:w="3120" w:type="dxa"/>
          </w:tcPr>
          <w:p w:rsidR="00886137" w:rsidRPr="00A03B30" w:rsidRDefault="0034588E" w:rsidP="00EA2ED6">
            <w:pPr>
              <w:jc w:val="both"/>
              <w:rPr>
                <w:rFonts w:ascii="Times New Roman" w:hAnsi="Times New Roman" w:cs="Times New Roman"/>
                <w:bCs/>
                <w:kern w:val="36"/>
                <w:sz w:val="24"/>
                <w:szCs w:val="24"/>
              </w:rPr>
            </w:pPr>
            <w:r>
              <w:rPr>
                <w:rFonts w:ascii="Times New Roman" w:hAnsi="Times New Roman" w:cs="Times New Roman"/>
                <w:bCs/>
                <w:kern w:val="36"/>
                <w:sz w:val="24"/>
                <w:szCs w:val="24"/>
              </w:rPr>
              <w:t>Реферат</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8</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B13E42" w:rsidRPr="00B13E42" w:rsidRDefault="00B13E42" w:rsidP="0034588E">
            <w:pPr>
              <w:jc w:val="both"/>
              <w:rPr>
                <w:rFonts w:ascii="Times New Roman" w:hAnsi="Times New Roman" w:cs="Times New Roman"/>
                <w:bCs/>
                <w:kern w:val="36"/>
                <w:sz w:val="24"/>
                <w:szCs w:val="24"/>
                <w:lang w:val="kk-KZ"/>
              </w:rPr>
            </w:pPr>
            <w:r w:rsidRPr="00B13E42">
              <w:rPr>
                <w:rFonts w:ascii="Times New Roman" w:hAnsi="Times New Roman" w:cs="Times New Roman"/>
                <w:bCs/>
                <w:kern w:val="36"/>
                <w:sz w:val="24"/>
                <w:szCs w:val="24"/>
                <w:lang w:val="kk-KZ"/>
              </w:rPr>
              <w:t>Қант диабетімен ауыратын науқастардың дара-психологиялық ерекшеліктері</w:t>
            </w:r>
          </w:p>
        </w:tc>
        <w:tc>
          <w:tcPr>
            <w:tcW w:w="3120" w:type="dxa"/>
          </w:tcPr>
          <w:p w:rsidR="00B13E42" w:rsidRDefault="00B13E42" w:rsidP="00EA2ED6">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Тақырып бойынша презентациялар мен бейнематериалдар дайындау</w:t>
            </w:r>
          </w:p>
          <w:p w:rsidR="00B13E42" w:rsidRPr="00B13E42" w:rsidRDefault="00B13E42" w:rsidP="00EA2ED6">
            <w:pPr>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Тақырып бойынша баяндамаларды талқылау</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10</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B13E42" w:rsidRPr="00B13E42" w:rsidRDefault="00B13E42" w:rsidP="00886137">
            <w:pPr>
              <w:jc w:val="both"/>
              <w:rPr>
                <w:rFonts w:ascii="Times New Roman" w:hAnsi="Times New Roman" w:cs="Times New Roman"/>
                <w:bCs/>
                <w:kern w:val="36"/>
                <w:sz w:val="24"/>
                <w:szCs w:val="24"/>
                <w:lang w:val="kk-KZ"/>
              </w:rPr>
            </w:pPr>
            <w:r w:rsidRPr="00B13E42">
              <w:rPr>
                <w:rFonts w:ascii="Times New Roman" w:hAnsi="Times New Roman" w:cs="Times New Roman"/>
                <w:bCs/>
                <w:kern w:val="36"/>
                <w:sz w:val="24"/>
                <w:szCs w:val="24"/>
                <w:lang w:val="kk-KZ"/>
              </w:rPr>
              <w:t xml:space="preserve">Әлеуметтік маңызды </w:t>
            </w:r>
            <w:r w:rsidR="00913F4C">
              <w:rPr>
                <w:rFonts w:ascii="Times New Roman" w:hAnsi="Times New Roman" w:cs="Times New Roman"/>
                <w:bCs/>
                <w:kern w:val="36"/>
                <w:sz w:val="24"/>
                <w:szCs w:val="24"/>
                <w:lang w:val="kk-KZ"/>
              </w:rPr>
              <w:t>аурулармен</w:t>
            </w:r>
            <w:r>
              <w:rPr>
                <w:rFonts w:ascii="Times New Roman" w:hAnsi="Times New Roman" w:cs="Times New Roman"/>
                <w:bCs/>
                <w:kern w:val="36"/>
                <w:sz w:val="24"/>
                <w:szCs w:val="24"/>
                <w:lang w:val="kk-KZ"/>
              </w:rPr>
              <w:t xml:space="preserve"> ауыратын</w:t>
            </w:r>
            <w:r w:rsidRPr="00B13E42">
              <w:rPr>
                <w:rFonts w:ascii="Times New Roman" w:hAnsi="Times New Roman" w:cs="Times New Roman"/>
                <w:bCs/>
                <w:kern w:val="36"/>
                <w:sz w:val="24"/>
                <w:szCs w:val="24"/>
                <w:lang w:val="kk-KZ"/>
              </w:rPr>
              <w:t>науқастармен жұмыс жасайтын мамандардың супервизиясы</w:t>
            </w:r>
          </w:p>
        </w:tc>
        <w:tc>
          <w:tcPr>
            <w:tcW w:w="3120" w:type="dxa"/>
          </w:tcPr>
          <w:p w:rsidR="00886137" w:rsidRPr="00A03B30" w:rsidRDefault="0034588E" w:rsidP="00A03B30">
            <w:pPr>
              <w:jc w:val="both"/>
              <w:rPr>
                <w:rFonts w:ascii="Times New Roman" w:hAnsi="Times New Roman" w:cs="Times New Roman"/>
                <w:bCs/>
                <w:kern w:val="36"/>
                <w:sz w:val="24"/>
                <w:szCs w:val="24"/>
              </w:rPr>
            </w:pPr>
            <w:r w:rsidRPr="0034588E">
              <w:rPr>
                <w:rFonts w:ascii="Times New Roman" w:hAnsi="Times New Roman" w:cs="Times New Roman"/>
                <w:sz w:val="24"/>
                <w:szCs w:val="24"/>
              </w:rPr>
              <w:t>Коллоквиум</w:t>
            </w:r>
          </w:p>
        </w:tc>
        <w:tc>
          <w:tcPr>
            <w:tcW w:w="2126" w:type="dxa"/>
          </w:tcPr>
          <w:p w:rsidR="00886137" w:rsidRPr="00A03B30" w:rsidRDefault="00AF0C00"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12</w:t>
            </w:r>
          </w:p>
        </w:tc>
      </w:tr>
      <w:tr w:rsidR="00886137" w:rsidRPr="00A03B30" w:rsidTr="00387FD8">
        <w:tc>
          <w:tcPr>
            <w:tcW w:w="817" w:type="dxa"/>
          </w:tcPr>
          <w:p w:rsidR="00886137" w:rsidRPr="00A03B30" w:rsidRDefault="00886137" w:rsidP="00886137">
            <w:pPr>
              <w:pStyle w:val="a3"/>
              <w:numPr>
                <w:ilvl w:val="0"/>
                <w:numId w:val="1"/>
              </w:numPr>
              <w:ind w:left="0" w:firstLine="0"/>
              <w:jc w:val="both"/>
              <w:rPr>
                <w:rFonts w:ascii="Times New Roman" w:hAnsi="Times New Roman" w:cs="Times New Roman"/>
                <w:bCs/>
                <w:kern w:val="36"/>
                <w:sz w:val="24"/>
                <w:szCs w:val="24"/>
              </w:rPr>
            </w:pPr>
          </w:p>
        </w:tc>
        <w:tc>
          <w:tcPr>
            <w:tcW w:w="3968" w:type="dxa"/>
          </w:tcPr>
          <w:p w:rsidR="00B13E42" w:rsidRPr="00B13E42" w:rsidRDefault="00B13E42" w:rsidP="00886137">
            <w:pPr>
              <w:jc w:val="both"/>
              <w:rPr>
                <w:rFonts w:ascii="Times New Roman" w:hAnsi="Times New Roman" w:cs="Times New Roman"/>
                <w:bCs/>
                <w:kern w:val="36"/>
                <w:sz w:val="24"/>
                <w:szCs w:val="24"/>
                <w:lang w:val="kk-KZ"/>
              </w:rPr>
            </w:pPr>
            <w:r w:rsidRPr="00B13E42">
              <w:rPr>
                <w:rFonts w:ascii="Times New Roman" w:hAnsi="Times New Roman" w:cs="Times New Roman"/>
                <w:bCs/>
                <w:kern w:val="36"/>
                <w:sz w:val="24"/>
                <w:szCs w:val="24"/>
                <w:lang w:val="kk-KZ"/>
              </w:rPr>
              <w:t xml:space="preserve">Әлеуметтік маңызды </w:t>
            </w:r>
            <w:r w:rsidR="00913F4C">
              <w:rPr>
                <w:rFonts w:ascii="Times New Roman" w:hAnsi="Times New Roman" w:cs="Times New Roman"/>
                <w:bCs/>
                <w:kern w:val="36"/>
                <w:sz w:val="24"/>
                <w:szCs w:val="24"/>
                <w:lang w:val="kk-KZ"/>
              </w:rPr>
              <w:t>аурулармен</w:t>
            </w:r>
            <w:r w:rsidRPr="00B13E42">
              <w:rPr>
                <w:rFonts w:ascii="Times New Roman" w:hAnsi="Times New Roman" w:cs="Times New Roman"/>
                <w:bCs/>
                <w:kern w:val="36"/>
                <w:sz w:val="24"/>
                <w:szCs w:val="24"/>
                <w:lang w:val="kk-KZ"/>
              </w:rPr>
              <w:t xml:space="preserve"> ауыратын</w:t>
            </w:r>
            <w:r>
              <w:rPr>
                <w:rFonts w:ascii="Times New Roman" w:hAnsi="Times New Roman" w:cs="Times New Roman"/>
                <w:bCs/>
                <w:kern w:val="36"/>
                <w:sz w:val="24"/>
                <w:szCs w:val="24"/>
                <w:lang w:val="kk-KZ"/>
              </w:rPr>
              <w:t xml:space="preserve"> </w:t>
            </w:r>
            <w:r w:rsidRPr="00B13E42">
              <w:rPr>
                <w:rFonts w:ascii="Times New Roman" w:hAnsi="Times New Roman" w:cs="Times New Roman"/>
                <w:bCs/>
                <w:kern w:val="36"/>
                <w:sz w:val="24"/>
                <w:szCs w:val="24"/>
                <w:lang w:val="kk-KZ"/>
              </w:rPr>
              <w:t>науқастарға дара кеңес беру мен топтық жұмыстағы практикалық тәсілдемелер</w:t>
            </w:r>
          </w:p>
        </w:tc>
        <w:tc>
          <w:tcPr>
            <w:tcW w:w="3120" w:type="dxa"/>
          </w:tcPr>
          <w:p w:rsidR="00886137" w:rsidRPr="00D124BE" w:rsidRDefault="00886137" w:rsidP="00B13E42">
            <w:pPr>
              <w:jc w:val="both"/>
              <w:rPr>
                <w:rFonts w:ascii="Times New Roman" w:hAnsi="Times New Roman" w:cs="Times New Roman"/>
                <w:bCs/>
                <w:kern w:val="36"/>
                <w:sz w:val="24"/>
                <w:szCs w:val="24"/>
              </w:rPr>
            </w:pPr>
            <w:r w:rsidRPr="00D124BE">
              <w:rPr>
                <w:rFonts w:ascii="Times New Roman" w:hAnsi="Times New Roman" w:cs="Times New Roman"/>
                <w:sz w:val="24"/>
                <w:szCs w:val="24"/>
              </w:rPr>
              <w:t>(</w:t>
            </w:r>
            <w:r w:rsidR="00B13E42">
              <w:rPr>
                <w:rFonts w:ascii="Times New Roman" w:hAnsi="Times New Roman" w:cs="Times New Roman"/>
                <w:sz w:val="24"/>
                <w:szCs w:val="24"/>
                <w:lang w:val="kk-KZ"/>
              </w:rPr>
              <w:t>жоба кіші топтарда орындалады</w:t>
            </w:r>
            <w:r w:rsidRPr="00D124BE">
              <w:rPr>
                <w:rFonts w:ascii="Times New Roman" w:hAnsi="Times New Roman" w:cs="Times New Roman"/>
                <w:sz w:val="24"/>
                <w:szCs w:val="24"/>
              </w:rPr>
              <w:t>)</w:t>
            </w:r>
          </w:p>
        </w:tc>
        <w:tc>
          <w:tcPr>
            <w:tcW w:w="2126" w:type="dxa"/>
          </w:tcPr>
          <w:p w:rsidR="00886137" w:rsidRPr="00A03B30" w:rsidRDefault="00D124BE" w:rsidP="00D124BE">
            <w:pPr>
              <w:jc w:val="center"/>
              <w:rPr>
                <w:rFonts w:ascii="Times New Roman" w:hAnsi="Times New Roman" w:cs="Times New Roman"/>
                <w:bCs/>
                <w:kern w:val="36"/>
                <w:sz w:val="24"/>
                <w:szCs w:val="24"/>
              </w:rPr>
            </w:pPr>
            <w:r>
              <w:rPr>
                <w:rFonts w:ascii="Times New Roman" w:hAnsi="Times New Roman" w:cs="Times New Roman"/>
                <w:bCs/>
                <w:kern w:val="36"/>
                <w:sz w:val="24"/>
                <w:szCs w:val="24"/>
              </w:rPr>
              <w:t>15</w:t>
            </w:r>
          </w:p>
        </w:tc>
      </w:tr>
    </w:tbl>
    <w:p w:rsidR="00886137" w:rsidRDefault="00886137">
      <w:pPr>
        <w:rPr>
          <w:rFonts w:ascii="Times New Roman" w:hAnsi="Times New Roman" w:cs="Times New Roman"/>
          <w:b/>
          <w:sz w:val="24"/>
          <w:szCs w:val="24"/>
        </w:rPr>
      </w:pPr>
    </w:p>
    <w:p w:rsidR="0034588E" w:rsidRPr="0034588E" w:rsidRDefault="00B13E42" w:rsidP="0034588E">
      <w:pPr>
        <w:rPr>
          <w:rFonts w:ascii="Times New Roman" w:hAnsi="Times New Roman" w:cs="Times New Roman"/>
          <w:sz w:val="24"/>
          <w:szCs w:val="24"/>
        </w:rPr>
      </w:pPr>
      <w:r>
        <w:rPr>
          <w:rFonts w:ascii="Times New Roman" w:hAnsi="Times New Roman" w:cs="Times New Roman"/>
          <w:b/>
          <w:sz w:val="24"/>
          <w:szCs w:val="24"/>
          <w:lang w:val="kk-KZ"/>
        </w:rPr>
        <w:t>Оқу әдебиеті</w:t>
      </w:r>
      <w:r w:rsidR="0034588E" w:rsidRPr="0034588E">
        <w:rPr>
          <w:rFonts w:ascii="Times New Roman" w:hAnsi="Times New Roman" w:cs="Times New Roman"/>
          <w:sz w:val="24"/>
          <w:szCs w:val="24"/>
        </w:rPr>
        <w:t>:</w:t>
      </w:r>
    </w:p>
    <w:p w:rsidR="001C110A" w:rsidRPr="001C110A" w:rsidRDefault="00B13E42" w:rsidP="001C110A">
      <w:pPr>
        <w:numPr>
          <w:ilvl w:val="0"/>
          <w:numId w:val="6"/>
        </w:numPr>
        <w:spacing w:after="0" w:line="240" w:lineRule="auto"/>
        <w:rPr>
          <w:rFonts w:ascii="Times New Roman" w:hAnsi="Times New Roman" w:cs="Times New Roman"/>
          <w:color w:val="000000"/>
          <w:sz w:val="24"/>
          <w:szCs w:val="24"/>
          <w:lang w:val="kk-KZ"/>
        </w:rPr>
      </w:pPr>
      <w:r w:rsidRPr="00B13E42">
        <w:rPr>
          <w:rFonts w:ascii="Times New Roman" w:hAnsi="Times New Roman" w:cs="Times New Roman"/>
          <w:color w:val="000000"/>
          <w:sz w:val="24"/>
          <w:szCs w:val="24"/>
          <w:lang w:val="kk-KZ"/>
        </w:rPr>
        <w:t xml:space="preserve"> </w:t>
      </w:r>
      <w:r w:rsidR="001C110A" w:rsidRPr="001C110A">
        <w:rPr>
          <w:rFonts w:ascii="Times New Roman" w:hAnsi="Times New Roman" w:cs="Times New Roman"/>
          <w:color w:val="000000"/>
          <w:sz w:val="24"/>
          <w:szCs w:val="24"/>
          <w:lang w:val="kk-KZ"/>
        </w:rPr>
        <w:t xml:space="preserve"> «Халық денсаулығы және денсаулық сақтау жүйесі туралы» Қазақстан Республикасының 2009 жылғы 18 қыркүйектегі N 193-IV Кодексі.</w:t>
      </w:r>
    </w:p>
    <w:p w:rsidR="001C110A" w:rsidRPr="001C110A" w:rsidRDefault="001C110A" w:rsidP="001C110A">
      <w:pPr>
        <w:numPr>
          <w:ilvl w:val="0"/>
          <w:numId w:val="6"/>
        </w:numPr>
        <w:spacing w:after="0" w:line="240" w:lineRule="auto"/>
        <w:rPr>
          <w:rFonts w:ascii="Times New Roman" w:hAnsi="Times New Roman" w:cs="Times New Roman"/>
          <w:color w:val="000000"/>
          <w:sz w:val="24"/>
          <w:szCs w:val="24"/>
          <w:lang w:val="kk-KZ"/>
        </w:rPr>
      </w:pPr>
      <w:r w:rsidRPr="001C110A">
        <w:rPr>
          <w:rFonts w:ascii="Times New Roman" w:hAnsi="Times New Roman" w:cs="Times New Roman"/>
          <w:color w:val="000000"/>
          <w:sz w:val="24"/>
          <w:szCs w:val="24"/>
          <w:lang w:val="kk-KZ"/>
        </w:rPr>
        <w:t xml:space="preserve"> Қазақстан Республикасы Президентінің 2010 жылғы 29 қарашадағы № 1113 Жарлығымен бекітілген «Қазақстан Республикасының денсаулық сақтау саласын дамытудың 2011 - 2015 жылдарға арналған «Саламатты Қазақстан» мемлекеттік бағдарламасы»</w:t>
      </w:r>
    </w:p>
    <w:p w:rsidR="0034588E" w:rsidRPr="0034588E" w:rsidRDefault="0034588E" w:rsidP="001C110A">
      <w:pPr>
        <w:numPr>
          <w:ilvl w:val="0"/>
          <w:numId w:val="6"/>
        </w:numPr>
        <w:spacing w:after="0" w:line="240" w:lineRule="auto"/>
        <w:rPr>
          <w:rFonts w:ascii="Times New Roman" w:hAnsi="Times New Roman" w:cs="Times New Roman"/>
          <w:color w:val="000000"/>
          <w:sz w:val="24"/>
          <w:szCs w:val="24"/>
        </w:rPr>
      </w:pPr>
      <w:proofErr w:type="spellStart"/>
      <w:r w:rsidRPr="0034588E">
        <w:rPr>
          <w:rFonts w:ascii="Times New Roman" w:hAnsi="Times New Roman" w:cs="Times New Roman"/>
          <w:color w:val="000000"/>
          <w:sz w:val="24"/>
          <w:szCs w:val="24"/>
        </w:rPr>
        <w:t>Кочюнас</w:t>
      </w:r>
      <w:proofErr w:type="spellEnd"/>
      <w:r w:rsidRPr="0034588E">
        <w:rPr>
          <w:rFonts w:ascii="Times New Roman" w:hAnsi="Times New Roman" w:cs="Times New Roman"/>
          <w:color w:val="000000"/>
          <w:sz w:val="24"/>
          <w:szCs w:val="24"/>
        </w:rPr>
        <w:t xml:space="preserve"> Р. Психологическое консультирование и групповая психотерапия: учебное пособие. Серия: </w:t>
      </w:r>
      <w:proofErr w:type="spellStart"/>
      <w:r w:rsidRPr="0034588E">
        <w:rPr>
          <w:rFonts w:ascii="Times New Roman" w:hAnsi="Times New Roman" w:cs="Times New Roman"/>
          <w:color w:val="000000"/>
          <w:sz w:val="24"/>
          <w:szCs w:val="24"/>
        </w:rPr>
        <w:t>Gaudeamus</w:t>
      </w:r>
      <w:proofErr w:type="spellEnd"/>
      <w:r w:rsidRPr="0034588E">
        <w:rPr>
          <w:rFonts w:ascii="Times New Roman" w:hAnsi="Times New Roman" w:cs="Times New Roman"/>
          <w:color w:val="000000"/>
          <w:sz w:val="24"/>
          <w:szCs w:val="24"/>
        </w:rPr>
        <w:t xml:space="preserve">. Издательство: Академический проект. - </w:t>
      </w:r>
      <w:proofErr w:type="spellStart"/>
      <w:r w:rsidRPr="0034588E">
        <w:rPr>
          <w:rFonts w:ascii="Times New Roman" w:hAnsi="Times New Roman" w:cs="Times New Roman"/>
          <w:color w:val="000000"/>
          <w:sz w:val="24"/>
          <w:szCs w:val="24"/>
        </w:rPr>
        <w:t>Трикста</w:t>
      </w:r>
      <w:proofErr w:type="spellEnd"/>
      <w:r w:rsidRPr="0034588E">
        <w:rPr>
          <w:rFonts w:ascii="Times New Roman" w:hAnsi="Times New Roman" w:cs="Times New Roman"/>
          <w:color w:val="000000"/>
          <w:sz w:val="24"/>
          <w:szCs w:val="24"/>
        </w:rPr>
        <w:t>, 2008 г. – 454 с.</w:t>
      </w:r>
    </w:p>
    <w:p w:rsidR="0034588E" w:rsidRPr="0034588E" w:rsidRDefault="0034588E" w:rsidP="0034588E">
      <w:pPr>
        <w:numPr>
          <w:ilvl w:val="0"/>
          <w:numId w:val="6"/>
        </w:numPr>
        <w:spacing w:after="0" w:line="240" w:lineRule="auto"/>
        <w:rPr>
          <w:rFonts w:ascii="Times New Roman" w:hAnsi="Times New Roman" w:cs="Times New Roman"/>
          <w:color w:val="000000"/>
          <w:sz w:val="24"/>
          <w:szCs w:val="24"/>
        </w:rPr>
      </w:pPr>
      <w:proofErr w:type="spellStart"/>
      <w:r w:rsidRPr="0034588E">
        <w:rPr>
          <w:rFonts w:ascii="Times New Roman" w:hAnsi="Times New Roman" w:cs="Times New Roman"/>
          <w:color w:val="000000"/>
          <w:sz w:val="24"/>
          <w:szCs w:val="24"/>
        </w:rPr>
        <w:t>Фисун</w:t>
      </w:r>
      <w:proofErr w:type="spellEnd"/>
      <w:r w:rsidRPr="0034588E">
        <w:rPr>
          <w:rFonts w:ascii="Times New Roman" w:hAnsi="Times New Roman" w:cs="Times New Roman"/>
          <w:color w:val="000000"/>
          <w:sz w:val="24"/>
          <w:szCs w:val="24"/>
        </w:rPr>
        <w:t xml:space="preserve"> Е.В., Поляков В.Г., Климова С.В. Успех выздоровления. - М., 2014г.</w:t>
      </w:r>
    </w:p>
    <w:p w:rsidR="0034588E" w:rsidRPr="0034588E" w:rsidRDefault="0034588E" w:rsidP="0034588E">
      <w:pPr>
        <w:numPr>
          <w:ilvl w:val="0"/>
          <w:numId w:val="6"/>
        </w:numPr>
        <w:spacing w:after="0" w:line="240" w:lineRule="auto"/>
        <w:rPr>
          <w:rFonts w:ascii="Times New Roman" w:hAnsi="Times New Roman" w:cs="Times New Roman"/>
          <w:color w:val="000000"/>
          <w:sz w:val="24"/>
          <w:szCs w:val="24"/>
        </w:rPr>
      </w:pPr>
      <w:proofErr w:type="spellStart"/>
      <w:r w:rsidRPr="0034588E">
        <w:rPr>
          <w:rFonts w:ascii="Times New Roman" w:hAnsi="Times New Roman" w:cs="Times New Roman"/>
          <w:color w:val="000000"/>
          <w:sz w:val="24"/>
          <w:szCs w:val="24"/>
        </w:rPr>
        <w:t>Исхакова</w:t>
      </w:r>
      <w:proofErr w:type="spellEnd"/>
      <w:r w:rsidRPr="0034588E">
        <w:rPr>
          <w:rFonts w:ascii="Times New Roman" w:hAnsi="Times New Roman" w:cs="Times New Roman"/>
          <w:color w:val="000000"/>
          <w:sz w:val="24"/>
          <w:szCs w:val="24"/>
        </w:rPr>
        <w:t xml:space="preserve"> Э.В. Проблема социально-психологической адаптации инвалидов. Научный журнал Казахского Государственного женского педагогического университета «Вестник», №6 (48), Алматы, 2013.</w:t>
      </w:r>
    </w:p>
    <w:p w:rsidR="0034588E" w:rsidRPr="0034588E" w:rsidRDefault="0034588E" w:rsidP="0034588E">
      <w:pPr>
        <w:numPr>
          <w:ilvl w:val="0"/>
          <w:numId w:val="6"/>
        </w:numPr>
        <w:spacing w:after="0" w:line="240" w:lineRule="auto"/>
        <w:rPr>
          <w:rFonts w:ascii="Times New Roman" w:hAnsi="Times New Roman" w:cs="Times New Roman"/>
          <w:color w:val="000000"/>
          <w:sz w:val="24"/>
          <w:szCs w:val="24"/>
        </w:rPr>
      </w:pPr>
      <w:r w:rsidRPr="0034588E">
        <w:rPr>
          <w:rFonts w:ascii="Times New Roman" w:hAnsi="Times New Roman" w:cs="Times New Roman"/>
          <w:color w:val="000000"/>
          <w:sz w:val="24"/>
          <w:szCs w:val="24"/>
        </w:rPr>
        <w:lastRenderedPageBreak/>
        <w:t xml:space="preserve">Хусаинова И.Р., </w:t>
      </w:r>
      <w:proofErr w:type="spellStart"/>
      <w:r w:rsidRPr="0034588E">
        <w:rPr>
          <w:rFonts w:ascii="Times New Roman" w:hAnsi="Times New Roman" w:cs="Times New Roman"/>
          <w:color w:val="000000"/>
          <w:sz w:val="24"/>
          <w:szCs w:val="24"/>
        </w:rPr>
        <w:t>Исхакова</w:t>
      </w:r>
      <w:proofErr w:type="spellEnd"/>
      <w:r w:rsidRPr="0034588E">
        <w:rPr>
          <w:rFonts w:ascii="Times New Roman" w:hAnsi="Times New Roman" w:cs="Times New Roman"/>
          <w:color w:val="000000"/>
          <w:sz w:val="24"/>
          <w:szCs w:val="24"/>
        </w:rPr>
        <w:t xml:space="preserve"> Э.В. Психологическая помощь в онкологической службе. Глава 2. Клиническое руководство «Онкология»./ Под ред. К.Ш. </w:t>
      </w:r>
      <w:proofErr w:type="spellStart"/>
      <w:r w:rsidRPr="0034588E">
        <w:rPr>
          <w:rFonts w:ascii="Times New Roman" w:hAnsi="Times New Roman" w:cs="Times New Roman"/>
          <w:color w:val="000000"/>
          <w:sz w:val="24"/>
          <w:szCs w:val="24"/>
        </w:rPr>
        <w:t>Нургазиева</w:t>
      </w:r>
      <w:proofErr w:type="spellEnd"/>
      <w:r w:rsidRPr="0034588E">
        <w:rPr>
          <w:rFonts w:ascii="Times New Roman" w:hAnsi="Times New Roman" w:cs="Times New Roman"/>
          <w:color w:val="000000"/>
          <w:sz w:val="24"/>
          <w:szCs w:val="24"/>
        </w:rPr>
        <w:t>, Том 1. – Алматы, 2016. – с. 52-71.</w:t>
      </w:r>
    </w:p>
    <w:p w:rsidR="0034588E" w:rsidRPr="0034588E" w:rsidRDefault="0034588E" w:rsidP="0034588E">
      <w:pPr>
        <w:numPr>
          <w:ilvl w:val="0"/>
          <w:numId w:val="6"/>
        </w:numPr>
        <w:spacing w:after="0" w:line="240" w:lineRule="auto"/>
        <w:rPr>
          <w:rFonts w:ascii="Times New Roman" w:hAnsi="Times New Roman" w:cs="Times New Roman"/>
          <w:color w:val="000000"/>
          <w:sz w:val="24"/>
          <w:szCs w:val="24"/>
        </w:rPr>
      </w:pPr>
      <w:r w:rsidRPr="0034588E">
        <w:rPr>
          <w:rFonts w:ascii="Times New Roman" w:hAnsi="Times New Roman" w:cs="Times New Roman"/>
          <w:color w:val="000000"/>
          <w:sz w:val="24"/>
          <w:szCs w:val="24"/>
        </w:rPr>
        <w:t xml:space="preserve">Елизаров А.Н. </w:t>
      </w:r>
      <w:proofErr w:type="spellStart"/>
      <w:r w:rsidRPr="0034588E">
        <w:rPr>
          <w:rFonts w:ascii="Times New Roman" w:hAnsi="Times New Roman" w:cs="Times New Roman"/>
          <w:color w:val="000000"/>
          <w:sz w:val="24"/>
          <w:szCs w:val="24"/>
        </w:rPr>
        <w:t>Психологичекое</w:t>
      </w:r>
      <w:proofErr w:type="spellEnd"/>
      <w:r w:rsidRPr="0034588E">
        <w:rPr>
          <w:rFonts w:ascii="Times New Roman" w:hAnsi="Times New Roman" w:cs="Times New Roman"/>
          <w:color w:val="000000"/>
          <w:sz w:val="24"/>
          <w:szCs w:val="24"/>
        </w:rPr>
        <w:t xml:space="preserve"> консультирование семьи. М.-2008</w:t>
      </w:r>
    </w:p>
    <w:p w:rsidR="0034588E" w:rsidRPr="0034588E" w:rsidRDefault="0034588E" w:rsidP="0034588E">
      <w:pPr>
        <w:rPr>
          <w:rFonts w:ascii="Times New Roman" w:hAnsi="Times New Roman" w:cs="Times New Roman"/>
          <w:sz w:val="24"/>
          <w:szCs w:val="24"/>
        </w:rPr>
      </w:pPr>
    </w:p>
    <w:p w:rsidR="0034588E" w:rsidRPr="0034588E" w:rsidRDefault="0034588E" w:rsidP="0034588E">
      <w:pPr>
        <w:rPr>
          <w:rFonts w:ascii="Times New Roman" w:hAnsi="Times New Roman" w:cs="Times New Roman"/>
          <w:b/>
          <w:sz w:val="24"/>
          <w:szCs w:val="24"/>
        </w:rPr>
      </w:pPr>
      <w:r w:rsidRPr="0034588E">
        <w:rPr>
          <w:rFonts w:ascii="Times New Roman" w:eastAsia="Calibri" w:hAnsi="Times New Roman" w:cs="Times New Roman"/>
          <w:b/>
          <w:sz w:val="24"/>
          <w:szCs w:val="24"/>
        </w:rPr>
        <w:t>Интернет-ресурс</w:t>
      </w:r>
      <w:r w:rsidR="00B13E42">
        <w:rPr>
          <w:rFonts w:ascii="Times New Roman" w:eastAsia="Calibri" w:hAnsi="Times New Roman" w:cs="Times New Roman"/>
          <w:b/>
          <w:sz w:val="24"/>
          <w:szCs w:val="24"/>
          <w:lang w:val="kk-KZ"/>
        </w:rPr>
        <w:t>тар</w:t>
      </w:r>
      <w:r w:rsidRPr="0034588E">
        <w:rPr>
          <w:rFonts w:ascii="Times New Roman" w:hAnsi="Times New Roman" w:cs="Times New Roman"/>
          <w:b/>
          <w:sz w:val="24"/>
          <w:szCs w:val="24"/>
        </w:rPr>
        <w:t xml:space="preserve">: </w:t>
      </w:r>
    </w:p>
    <w:p w:rsidR="002650F3" w:rsidRPr="002650F3" w:rsidRDefault="002650F3" w:rsidP="002650F3">
      <w:pPr>
        <w:numPr>
          <w:ilvl w:val="0"/>
          <w:numId w:val="7"/>
        </w:numPr>
        <w:spacing w:before="32" w:after="0" w:line="240" w:lineRule="auto"/>
        <w:ind w:right="107"/>
        <w:jc w:val="both"/>
        <w:rPr>
          <w:rFonts w:ascii="Times New Roman" w:hAnsi="Times New Roman" w:cs="Times New Roman"/>
          <w:sz w:val="24"/>
          <w:szCs w:val="24"/>
        </w:rPr>
      </w:pPr>
      <w:r w:rsidRPr="002650F3">
        <w:rPr>
          <w:rFonts w:ascii="Times New Roman" w:hAnsi="Times New Roman" w:cs="Times New Roman"/>
          <w:sz w:val="24"/>
          <w:szCs w:val="24"/>
          <w:lang w:val="en-US"/>
        </w:rPr>
        <w:t>www</w:t>
      </w:r>
      <w:r w:rsidRPr="002650F3">
        <w:rPr>
          <w:rFonts w:ascii="Times New Roman" w:hAnsi="Times New Roman" w:cs="Times New Roman"/>
          <w:sz w:val="24"/>
          <w:szCs w:val="24"/>
        </w:rPr>
        <w:t>.</w:t>
      </w:r>
      <w:r w:rsidRPr="002650F3">
        <w:rPr>
          <w:rFonts w:ascii="Times New Roman" w:hAnsi="Times New Roman" w:cs="Times New Roman"/>
          <w:sz w:val="24"/>
          <w:szCs w:val="24"/>
          <w:lang w:val="en-US"/>
        </w:rPr>
        <w:t>psychology</w:t>
      </w:r>
      <w:r w:rsidRPr="002650F3">
        <w:rPr>
          <w:rFonts w:ascii="Times New Roman" w:hAnsi="Times New Roman" w:cs="Times New Roman"/>
          <w:sz w:val="24"/>
          <w:szCs w:val="24"/>
        </w:rPr>
        <w:t>.</w:t>
      </w:r>
      <w:proofErr w:type="spellStart"/>
      <w:r w:rsidRPr="002650F3">
        <w:rPr>
          <w:rFonts w:ascii="Times New Roman" w:hAnsi="Times New Roman" w:cs="Times New Roman"/>
          <w:sz w:val="24"/>
          <w:szCs w:val="24"/>
          <w:lang w:val="en-US"/>
        </w:rPr>
        <w:t>ru</w:t>
      </w:r>
      <w:proofErr w:type="spellEnd"/>
      <w:r w:rsidRPr="002650F3">
        <w:rPr>
          <w:rFonts w:ascii="Times New Roman" w:hAnsi="Times New Roman" w:cs="Times New Roman"/>
          <w:sz w:val="24"/>
          <w:szCs w:val="24"/>
        </w:rPr>
        <w:t xml:space="preserve"> - Психология </w:t>
      </w:r>
      <w:proofErr w:type="spellStart"/>
      <w:r w:rsidRPr="002650F3">
        <w:rPr>
          <w:rFonts w:ascii="Times New Roman" w:hAnsi="Times New Roman" w:cs="Times New Roman"/>
          <w:sz w:val="24"/>
          <w:szCs w:val="24"/>
        </w:rPr>
        <w:t>бойынша</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рунеттегі</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ең</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танымал</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ресурстардың</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бірі</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Жаң</w:t>
      </w:r>
      <w:proofErr w:type="gramStart"/>
      <w:r w:rsidRPr="002650F3">
        <w:rPr>
          <w:rFonts w:ascii="Times New Roman" w:hAnsi="Times New Roman" w:cs="Times New Roman"/>
          <w:sz w:val="24"/>
          <w:szCs w:val="24"/>
        </w:rPr>
        <w:t>алы</w:t>
      </w:r>
      <w:proofErr w:type="gramEnd"/>
      <w:r w:rsidRPr="002650F3">
        <w:rPr>
          <w:rFonts w:ascii="Times New Roman" w:hAnsi="Times New Roman" w:cs="Times New Roman"/>
          <w:sz w:val="24"/>
          <w:szCs w:val="24"/>
        </w:rPr>
        <w:t>қтар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күнтізбелер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кітаптар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мақалалар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және</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сілтемелер</w:t>
      </w:r>
      <w:proofErr w:type="spellEnd"/>
      <w:r w:rsidRPr="002650F3">
        <w:rPr>
          <w:rFonts w:ascii="Times New Roman" w:hAnsi="Times New Roman" w:cs="Times New Roman"/>
          <w:sz w:val="24"/>
          <w:szCs w:val="24"/>
        </w:rPr>
        <w:t xml:space="preserve">. Психология </w:t>
      </w:r>
      <w:proofErr w:type="spellStart"/>
      <w:r w:rsidRPr="002650F3">
        <w:rPr>
          <w:rFonts w:ascii="Times New Roman" w:hAnsi="Times New Roman" w:cs="Times New Roman"/>
          <w:sz w:val="24"/>
          <w:szCs w:val="24"/>
        </w:rPr>
        <w:t>бойынша</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алуан</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түрлі</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және</w:t>
      </w:r>
      <w:proofErr w:type="spellEnd"/>
      <w:r w:rsidRPr="002650F3">
        <w:rPr>
          <w:rFonts w:ascii="Times New Roman" w:hAnsi="Times New Roman" w:cs="Times New Roman"/>
          <w:sz w:val="24"/>
          <w:szCs w:val="24"/>
        </w:rPr>
        <w:t xml:space="preserve"> </w:t>
      </w:r>
      <w:proofErr w:type="spellStart"/>
      <w:proofErr w:type="gramStart"/>
      <w:r w:rsidRPr="002650F3">
        <w:rPr>
          <w:rFonts w:ascii="Times New Roman" w:hAnsi="Times New Roman" w:cs="Times New Roman"/>
          <w:sz w:val="24"/>
          <w:szCs w:val="24"/>
        </w:rPr>
        <w:t>пайдалы</w:t>
      </w:r>
      <w:proofErr w:type="spellEnd"/>
      <w:proofErr w:type="gram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ақпараттар</w:t>
      </w:r>
      <w:proofErr w:type="spellEnd"/>
      <w:r w:rsidRPr="002650F3">
        <w:rPr>
          <w:rFonts w:ascii="Times New Roman" w:hAnsi="Times New Roman" w:cs="Times New Roman"/>
          <w:sz w:val="24"/>
          <w:szCs w:val="24"/>
        </w:rPr>
        <w:t>.</w:t>
      </w:r>
    </w:p>
    <w:p w:rsidR="002650F3" w:rsidRPr="002650F3" w:rsidRDefault="002650F3" w:rsidP="002650F3">
      <w:pPr>
        <w:numPr>
          <w:ilvl w:val="0"/>
          <w:numId w:val="7"/>
        </w:numPr>
        <w:spacing w:before="32" w:after="0" w:line="240" w:lineRule="auto"/>
        <w:ind w:right="107"/>
        <w:jc w:val="both"/>
        <w:rPr>
          <w:rFonts w:ascii="Times New Roman" w:hAnsi="Times New Roman" w:cs="Times New Roman"/>
          <w:sz w:val="24"/>
          <w:szCs w:val="24"/>
        </w:rPr>
      </w:pPr>
      <w:r w:rsidRPr="002650F3">
        <w:rPr>
          <w:rFonts w:ascii="Times New Roman" w:hAnsi="Times New Roman" w:cs="Times New Roman"/>
          <w:sz w:val="24"/>
          <w:szCs w:val="24"/>
          <w:lang w:val="en-US"/>
        </w:rPr>
        <w:t>www</w:t>
      </w:r>
      <w:r w:rsidRPr="002650F3">
        <w:rPr>
          <w:rFonts w:ascii="Times New Roman" w:hAnsi="Times New Roman" w:cs="Times New Roman"/>
          <w:sz w:val="24"/>
          <w:szCs w:val="24"/>
        </w:rPr>
        <w:t>.</w:t>
      </w:r>
      <w:r w:rsidRPr="002650F3">
        <w:rPr>
          <w:rFonts w:ascii="Times New Roman" w:hAnsi="Times New Roman" w:cs="Times New Roman"/>
          <w:sz w:val="24"/>
          <w:szCs w:val="24"/>
          <w:lang w:val="en-US"/>
        </w:rPr>
        <w:t>psychology</w:t>
      </w:r>
      <w:r w:rsidRPr="002650F3">
        <w:rPr>
          <w:rFonts w:ascii="Times New Roman" w:hAnsi="Times New Roman" w:cs="Times New Roman"/>
          <w:sz w:val="24"/>
          <w:szCs w:val="24"/>
        </w:rPr>
        <w:t>-</w:t>
      </w:r>
      <w:r w:rsidRPr="002650F3">
        <w:rPr>
          <w:rFonts w:ascii="Times New Roman" w:hAnsi="Times New Roman" w:cs="Times New Roman"/>
          <w:sz w:val="24"/>
          <w:szCs w:val="24"/>
          <w:lang w:val="en-US"/>
        </w:rPr>
        <w:t>online</w:t>
      </w:r>
      <w:r w:rsidRPr="002650F3">
        <w:rPr>
          <w:rFonts w:ascii="Times New Roman" w:hAnsi="Times New Roman" w:cs="Times New Roman"/>
          <w:sz w:val="24"/>
          <w:szCs w:val="24"/>
        </w:rPr>
        <w:t>.</w:t>
      </w:r>
      <w:r w:rsidRPr="002650F3">
        <w:rPr>
          <w:rFonts w:ascii="Times New Roman" w:hAnsi="Times New Roman" w:cs="Times New Roman"/>
          <w:sz w:val="24"/>
          <w:szCs w:val="24"/>
          <w:lang w:val="en-US"/>
        </w:rPr>
        <w:t>net</w:t>
      </w:r>
      <w:r w:rsidRPr="002650F3">
        <w:rPr>
          <w:rFonts w:ascii="Times New Roman" w:hAnsi="Times New Roman" w:cs="Times New Roman"/>
          <w:sz w:val="24"/>
          <w:szCs w:val="24"/>
        </w:rPr>
        <w:t xml:space="preserve"> – Психология </w:t>
      </w:r>
      <w:proofErr w:type="spellStart"/>
      <w:r w:rsidRPr="002650F3">
        <w:rPr>
          <w:rFonts w:ascii="Times New Roman" w:hAnsi="Times New Roman" w:cs="Times New Roman"/>
          <w:sz w:val="24"/>
          <w:szCs w:val="24"/>
        </w:rPr>
        <w:t>бойынша</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материалдар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рефераттар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кітаптар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психологиялық</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тесттер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психологтардың</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фотосуреттері</w:t>
      </w:r>
      <w:proofErr w:type="spellEnd"/>
      <w:r w:rsidRPr="002650F3">
        <w:rPr>
          <w:rFonts w:ascii="Times New Roman" w:hAnsi="Times New Roman" w:cs="Times New Roman"/>
          <w:sz w:val="24"/>
          <w:szCs w:val="24"/>
        </w:rPr>
        <w:t xml:space="preserve"> мен </w:t>
      </w:r>
      <w:proofErr w:type="spellStart"/>
      <w:r w:rsidRPr="002650F3">
        <w:rPr>
          <w:rFonts w:ascii="Times New Roman" w:hAnsi="Times New Roman" w:cs="Times New Roman"/>
          <w:sz w:val="24"/>
          <w:szCs w:val="24"/>
        </w:rPr>
        <w:t>өмірбаяндары</w:t>
      </w:r>
      <w:proofErr w:type="spellEnd"/>
      <w:r w:rsidRPr="002650F3">
        <w:rPr>
          <w:rFonts w:ascii="Times New Roman" w:hAnsi="Times New Roman" w:cs="Times New Roman"/>
          <w:sz w:val="24"/>
          <w:szCs w:val="24"/>
        </w:rPr>
        <w:t xml:space="preserve">, психология </w:t>
      </w:r>
      <w:proofErr w:type="spellStart"/>
      <w:r w:rsidRPr="002650F3">
        <w:rPr>
          <w:rFonts w:ascii="Times New Roman" w:hAnsi="Times New Roman" w:cs="Times New Roman"/>
          <w:sz w:val="24"/>
          <w:szCs w:val="24"/>
        </w:rPr>
        <w:t>бойынша</w:t>
      </w:r>
      <w:proofErr w:type="spellEnd"/>
      <w:r w:rsidRPr="002650F3">
        <w:rPr>
          <w:rFonts w:ascii="Times New Roman" w:hAnsi="Times New Roman" w:cs="Times New Roman"/>
          <w:sz w:val="24"/>
          <w:szCs w:val="24"/>
        </w:rPr>
        <w:t xml:space="preserve"> [</w:t>
      </w:r>
    </w:p>
    <w:p w:rsidR="002650F3" w:rsidRPr="002650F3" w:rsidRDefault="002650F3" w:rsidP="002650F3">
      <w:pPr>
        <w:numPr>
          <w:ilvl w:val="0"/>
          <w:numId w:val="7"/>
        </w:numPr>
        <w:spacing w:before="32" w:after="0" w:line="240" w:lineRule="auto"/>
        <w:ind w:right="107"/>
        <w:jc w:val="both"/>
        <w:rPr>
          <w:rFonts w:ascii="Times New Roman" w:hAnsi="Times New Roman" w:cs="Times New Roman"/>
          <w:sz w:val="24"/>
          <w:szCs w:val="24"/>
        </w:rPr>
      </w:pPr>
      <w:r w:rsidRPr="002650F3">
        <w:rPr>
          <w:rFonts w:ascii="Times New Roman" w:hAnsi="Times New Roman" w:cs="Times New Roman"/>
          <w:sz w:val="24"/>
          <w:szCs w:val="24"/>
          <w:lang w:val="en-US"/>
        </w:rPr>
        <w:t>www</w:t>
      </w:r>
      <w:r w:rsidRPr="002650F3">
        <w:rPr>
          <w:rFonts w:ascii="Times New Roman" w:hAnsi="Times New Roman" w:cs="Times New Roman"/>
          <w:sz w:val="24"/>
          <w:szCs w:val="24"/>
        </w:rPr>
        <w:t>.</w:t>
      </w:r>
      <w:proofErr w:type="spellStart"/>
      <w:r w:rsidRPr="002650F3">
        <w:rPr>
          <w:rFonts w:ascii="Times New Roman" w:hAnsi="Times New Roman" w:cs="Times New Roman"/>
          <w:sz w:val="24"/>
          <w:szCs w:val="24"/>
          <w:lang w:val="en-US"/>
        </w:rPr>
        <w:t>psyvoren</w:t>
      </w:r>
      <w:proofErr w:type="spellEnd"/>
      <w:r w:rsidRPr="002650F3">
        <w:rPr>
          <w:rFonts w:ascii="Times New Roman" w:hAnsi="Times New Roman" w:cs="Times New Roman"/>
          <w:sz w:val="24"/>
          <w:szCs w:val="24"/>
        </w:rPr>
        <w:t>.</w:t>
      </w:r>
      <w:proofErr w:type="spellStart"/>
      <w:r w:rsidRPr="002650F3">
        <w:rPr>
          <w:rFonts w:ascii="Times New Roman" w:hAnsi="Times New Roman" w:cs="Times New Roman"/>
          <w:sz w:val="24"/>
          <w:szCs w:val="24"/>
          <w:lang w:val="en-US"/>
        </w:rPr>
        <w:t>narod</w:t>
      </w:r>
      <w:proofErr w:type="spellEnd"/>
      <w:r w:rsidRPr="002650F3">
        <w:rPr>
          <w:rFonts w:ascii="Times New Roman" w:hAnsi="Times New Roman" w:cs="Times New Roman"/>
          <w:sz w:val="24"/>
          <w:szCs w:val="24"/>
        </w:rPr>
        <w:t>.</w:t>
      </w:r>
      <w:proofErr w:type="spellStart"/>
      <w:r w:rsidRPr="002650F3">
        <w:rPr>
          <w:rFonts w:ascii="Times New Roman" w:hAnsi="Times New Roman" w:cs="Times New Roman"/>
          <w:sz w:val="24"/>
          <w:szCs w:val="24"/>
          <w:lang w:val="en-US"/>
        </w:rPr>
        <w:t>ru</w:t>
      </w:r>
      <w:proofErr w:type="spellEnd"/>
      <w:r w:rsidRPr="002650F3">
        <w:rPr>
          <w:rFonts w:ascii="Times New Roman" w:hAnsi="Times New Roman" w:cs="Times New Roman"/>
          <w:sz w:val="24"/>
          <w:szCs w:val="24"/>
        </w:rPr>
        <w:t xml:space="preserve"> – Психология </w:t>
      </w:r>
      <w:proofErr w:type="spellStart"/>
      <w:r w:rsidRPr="002650F3">
        <w:rPr>
          <w:rFonts w:ascii="Times New Roman" w:hAnsi="Times New Roman" w:cs="Times New Roman"/>
          <w:sz w:val="24"/>
          <w:szCs w:val="24"/>
        </w:rPr>
        <w:t>туралы</w:t>
      </w:r>
      <w:proofErr w:type="spellEnd"/>
      <w:r w:rsidRPr="002650F3">
        <w:rPr>
          <w:rFonts w:ascii="Times New Roman" w:hAnsi="Times New Roman" w:cs="Times New Roman"/>
          <w:sz w:val="24"/>
          <w:szCs w:val="24"/>
        </w:rPr>
        <w:t xml:space="preserve"> сайт. </w:t>
      </w:r>
      <w:proofErr w:type="spellStart"/>
      <w:r w:rsidRPr="002650F3">
        <w:rPr>
          <w:rFonts w:ascii="Times New Roman" w:hAnsi="Times New Roman" w:cs="Times New Roman"/>
          <w:sz w:val="24"/>
          <w:szCs w:val="24"/>
        </w:rPr>
        <w:t>Ғылым</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туралы</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сонымен</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қатар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танымал</w:t>
      </w:r>
      <w:proofErr w:type="spellEnd"/>
      <w:r w:rsidRPr="002650F3">
        <w:rPr>
          <w:rFonts w:ascii="Times New Roman" w:hAnsi="Times New Roman" w:cs="Times New Roman"/>
          <w:sz w:val="24"/>
          <w:szCs w:val="24"/>
        </w:rPr>
        <w:t xml:space="preserve"> психолог </w:t>
      </w:r>
      <w:proofErr w:type="spellStart"/>
      <w:r w:rsidRPr="002650F3">
        <w:rPr>
          <w:rFonts w:ascii="Times New Roman" w:hAnsi="Times New Roman" w:cs="Times New Roman"/>
          <w:sz w:val="24"/>
          <w:szCs w:val="24"/>
        </w:rPr>
        <w:t>ғалымдар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туралы</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кө</w:t>
      </w:r>
      <w:proofErr w:type="gramStart"/>
      <w:r w:rsidRPr="002650F3">
        <w:rPr>
          <w:rFonts w:ascii="Times New Roman" w:hAnsi="Times New Roman" w:cs="Times New Roman"/>
          <w:sz w:val="24"/>
          <w:szCs w:val="24"/>
        </w:rPr>
        <w:t>птеген</w:t>
      </w:r>
      <w:proofErr w:type="spellEnd"/>
      <w:proofErr w:type="gram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ақпараттар</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өмірбаяндары</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ұқсас</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мақалалар</w:t>
      </w:r>
      <w:proofErr w:type="spellEnd"/>
      <w:r w:rsidRPr="002650F3">
        <w:rPr>
          <w:rFonts w:ascii="Times New Roman" w:hAnsi="Times New Roman" w:cs="Times New Roman"/>
          <w:sz w:val="24"/>
          <w:szCs w:val="24"/>
        </w:rPr>
        <w:t xml:space="preserve">. Оренбург </w:t>
      </w:r>
      <w:proofErr w:type="spellStart"/>
      <w:r w:rsidRPr="002650F3">
        <w:rPr>
          <w:rFonts w:ascii="Times New Roman" w:hAnsi="Times New Roman" w:cs="Times New Roman"/>
          <w:sz w:val="24"/>
          <w:szCs w:val="24"/>
        </w:rPr>
        <w:t>қаласының</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тұ</w:t>
      </w:r>
      <w:proofErr w:type="gramStart"/>
      <w:r w:rsidRPr="002650F3">
        <w:rPr>
          <w:rFonts w:ascii="Times New Roman" w:hAnsi="Times New Roman" w:cs="Times New Roman"/>
          <w:sz w:val="24"/>
          <w:szCs w:val="24"/>
        </w:rPr>
        <w:t>р</w:t>
      </w:r>
      <w:proofErr w:type="gramEnd"/>
      <w:r w:rsidRPr="002650F3">
        <w:rPr>
          <w:rFonts w:ascii="Times New Roman" w:hAnsi="Times New Roman" w:cs="Times New Roman"/>
          <w:sz w:val="24"/>
          <w:szCs w:val="24"/>
        </w:rPr>
        <w:t>ғындарына</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арналған</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сенім</w:t>
      </w:r>
      <w:proofErr w:type="spellEnd"/>
      <w:r w:rsidRPr="002650F3">
        <w:rPr>
          <w:rFonts w:ascii="Times New Roman" w:hAnsi="Times New Roman" w:cs="Times New Roman"/>
          <w:sz w:val="24"/>
          <w:szCs w:val="24"/>
        </w:rPr>
        <w:t xml:space="preserve"> телефоны мен </w:t>
      </w:r>
      <w:proofErr w:type="spellStart"/>
      <w:r w:rsidRPr="002650F3">
        <w:rPr>
          <w:rFonts w:ascii="Times New Roman" w:hAnsi="Times New Roman" w:cs="Times New Roman"/>
          <w:sz w:val="24"/>
          <w:szCs w:val="24"/>
        </w:rPr>
        <w:t>шұғыл</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психологиялық</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көмек</w:t>
      </w:r>
      <w:proofErr w:type="spellEnd"/>
      <w:r w:rsidRPr="002650F3">
        <w:rPr>
          <w:rFonts w:ascii="Times New Roman" w:hAnsi="Times New Roman" w:cs="Times New Roman"/>
          <w:sz w:val="24"/>
          <w:szCs w:val="24"/>
        </w:rPr>
        <w:t xml:space="preserve"> телефоны.</w:t>
      </w:r>
    </w:p>
    <w:p w:rsidR="002650F3" w:rsidRPr="002650F3" w:rsidRDefault="002650F3" w:rsidP="002650F3">
      <w:pPr>
        <w:numPr>
          <w:ilvl w:val="0"/>
          <w:numId w:val="7"/>
        </w:numPr>
        <w:spacing w:before="32" w:after="0" w:line="240" w:lineRule="auto"/>
        <w:ind w:right="107"/>
        <w:jc w:val="both"/>
        <w:rPr>
          <w:rFonts w:ascii="Times New Roman" w:hAnsi="Times New Roman" w:cs="Times New Roman"/>
          <w:sz w:val="24"/>
          <w:szCs w:val="24"/>
        </w:rPr>
      </w:pPr>
      <w:r w:rsidRPr="002650F3">
        <w:rPr>
          <w:rFonts w:ascii="Times New Roman" w:hAnsi="Times New Roman" w:cs="Times New Roman"/>
          <w:sz w:val="24"/>
          <w:szCs w:val="24"/>
        </w:rPr>
        <w:t xml:space="preserve"> </w:t>
      </w:r>
      <w:r w:rsidRPr="002650F3">
        <w:rPr>
          <w:rFonts w:ascii="Times New Roman" w:hAnsi="Times New Roman" w:cs="Times New Roman"/>
          <w:sz w:val="24"/>
          <w:szCs w:val="24"/>
          <w:lang w:val="en-US"/>
        </w:rPr>
        <w:t>http</w:t>
      </w:r>
      <w:r w:rsidRPr="002650F3">
        <w:rPr>
          <w:rFonts w:ascii="Times New Roman" w:hAnsi="Times New Roman" w:cs="Times New Roman"/>
          <w:sz w:val="24"/>
          <w:szCs w:val="24"/>
        </w:rPr>
        <w:t>://</w:t>
      </w:r>
      <w:r w:rsidRPr="002650F3">
        <w:rPr>
          <w:rFonts w:ascii="Times New Roman" w:hAnsi="Times New Roman" w:cs="Times New Roman"/>
          <w:sz w:val="24"/>
          <w:szCs w:val="24"/>
          <w:lang w:val="en-US"/>
        </w:rPr>
        <w:t>www</w:t>
      </w:r>
      <w:r w:rsidRPr="002650F3">
        <w:rPr>
          <w:rFonts w:ascii="Times New Roman" w:hAnsi="Times New Roman" w:cs="Times New Roman"/>
          <w:sz w:val="24"/>
          <w:szCs w:val="24"/>
        </w:rPr>
        <w:t>.</w:t>
      </w:r>
      <w:proofErr w:type="spellStart"/>
      <w:r w:rsidRPr="002650F3">
        <w:rPr>
          <w:rFonts w:ascii="Times New Roman" w:hAnsi="Times New Roman" w:cs="Times New Roman"/>
          <w:sz w:val="24"/>
          <w:szCs w:val="24"/>
          <w:lang w:val="en-US"/>
        </w:rPr>
        <w:t>eegspectrum</w:t>
      </w:r>
      <w:proofErr w:type="spellEnd"/>
      <w:r w:rsidRPr="002650F3">
        <w:rPr>
          <w:rFonts w:ascii="Times New Roman" w:hAnsi="Times New Roman" w:cs="Times New Roman"/>
          <w:sz w:val="24"/>
          <w:szCs w:val="24"/>
        </w:rPr>
        <w:t>.</w:t>
      </w:r>
      <w:r w:rsidRPr="002650F3">
        <w:rPr>
          <w:rFonts w:ascii="Times New Roman" w:hAnsi="Times New Roman" w:cs="Times New Roman"/>
          <w:sz w:val="24"/>
          <w:szCs w:val="24"/>
          <w:lang w:val="en-US"/>
        </w:rPr>
        <w:t>com</w:t>
      </w:r>
      <w:r w:rsidRPr="002650F3">
        <w:rPr>
          <w:rFonts w:ascii="Times New Roman" w:hAnsi="Times New Roman" w:cs="Times New Roman"/>
          <w:sz w:val="24"/>
          <w:szCs w:val="24"/>
        </w:rPr>
        <w:t xml:space="preserve">/ - ЭЭГ </w:t>
      </w:r>
      <w:proofErr w:type="spellStart"/>
      <w:r w:rsidRPr="002650F3">
        <w:rPr>
          <w:rFonts w:ascii="Times New Roman" w:hAnsi="Times New Roman" w:cs="Times New Roman"/>
          <w:sz w:val="24"/>
          <w:szCs w:val="24"/>
        </w:rPr>
        <w:t>туралы</w:t>
      </w:r>
      <w:proofErr w:type="spellEnd"/>
      <w:r w:rsidRPr="002650F3">
        <w:rPr>
          <w:rFonts w:ascii="Times New Roman" w:hAnsi="Times New Roman" w:cs="Times New Roman"/>
          <w:sz w:val="24"/>
          <w:szCs w:val="24"/>
        </w:rPr>
        <w:t xml:space="preserve"> </w:t>
      </w:r>
      <w:proofErr w:type="spellStart"/>
      <w:r w:rsidRPr="002650F3">
        <w:rPr>
          <w:rFonts w:ascii="Times New Roman" w:hAnsi="Times New Roman" w:cs="Times New Roman"/>
          <w:sz w:val="24"/>
          <w:szCs w:val="24"/>
        </w:rPr>
        <w:t>сайттар</w:t>
      </w:r>
      <w:proofErr w:type="spellEnd"/>
      <w:r w:rsidRPr="002650F3">
        <w:rPr>
          <w:rFonts w:ascii="Times New Roman" w:hAnsi="Times New Roman" w:cs="Times New Roman"/>
          <w:sz w:val="24"/>
          <w:szCs w:val="24"/>
        </w:rPr>
        <w:t>.</w:t>
      </w:r>
    </w:p>
    <w:p w:rsidR="002650F3" w:rsidRPr="002650F3" w:rsidRDefault="002650F3" w:rsidP="002650F3">
      <w:pPr>
        <w:numPr>
          <w:ilvl w:val="0"/>
          <w:numId w:val="7"/>
        </w:numPr>
        <w:spacing w:before="32" w:after="0" w:line="240" w:lineRule="auto"/>
        <w:ind w:right="107"/>
        <w:jc w:val="both"/>
        <w:rPr>
          <w:rFonts w:ascii="Times New Roman" w:hAnsi="Times New Roman" w:cs="Times New Roman"/>
          <w:sz w:val="24"/>
          <w:szCs w:val="24"/>
          <w:lang w:val="en-US"/>
        </w:rPr>
      </w:pPr>
      <w:r w:rsidRPr="002650F3">
        <w:rPr>
          <w:rFonts w:ascii="Times New Roman" w:hAnsi="Times New Roman" w:cs="Times New Roman"/>
          <w:sz w:val="24"/>
          <w:szCs w:val="24"/>
          <w:lang w:val="en-US"/>
        </w:rPr>
        <w:t>http://www.fmrib.ox.ac.uk/education/fmri/introduction-to-fmri/ - fMRI.</w:t>
      </w:r>
    </w:p>
    <w:p w:rsidR="002650F3" w:rsidRPr="002650F3" w:rsidRDefault="002650F3" w:rsidP="002650F3">
      <w:pPr>
        <w:numPr>
          <w:ilvl w:val="0"/>
          <w:numId w:val="7"/>
        </w:numPr>
        <w:spacing w:before="32" w:after="0" w:line="240" w:lineRule="auto"/>
        <w:ind w:right="107"/>
        <w:jc w:val="both"/>
        <w:rPr>
          <w:rFonts w:ascii="Times New Roman" w:hAnsi="Times New Roman" w:cs="Times New Roman"/>
          <w:sz w:val="24"/>
          <w:szCs w:val="24"/>
          <w:lang w:val="en-US"/>
        </w:rPr>
      </w:pPr>
      <w:r w:rsidRPr="002650F3">
        <w:rPr>
          <w:rFonts w:ascii="Times New Roman" w:hAnsi="Times New Roman" w:cs="Times New Roman"/>
          <w:sz w:val="24"/>
          <w:szCs w:val="24"/>
          <w:lang w:val="en-US"/>
        </w:rPr>
        <w:t xml:space="preserve">http://www.fmridc.org/f/fmridc - </w:t>
      </w:r>
      <w:proofErr w:type="spellStart"/>
      <w:r w:rsidRPr="002650F3">
        <w:rPr>
          <w:rFonts w:ascii="Times New Roman" w:hAnsi="Times New Roman" w:cs="Times New Roman"/>
          <w:sz w:val="24"/>
          <w:szCs w:val="24"/>
          <w:lang w:val="en-US"/>
        </w:rPr>
        <w:t>fMRi</w:t>
      </w:r>
      <w:proofErr w:type="spellEnd"/>
      <w:r w:rsidRPr="002650F3">
        <w:rPr>
          <w:rFonts w:ascii="Times New Roman" w:hAnsi="Times New Roman" w:cs="Times New Roman"/>
          <w:sz w:val="24"/>
          <w:szCs w:val="24"/>
          <w:lang w:val="en-US"/>
        </w:rPr>
        <w:t xml:space="preserve"> data.</w:t>
      </w:r>
    </w:p>
    <w:p w:rsidR="002650F3" w:rsidRPr="0034588E" w:rsidRDefault="002650F3" w:rsidP="002650F3">
      <w:pPr>
        <w:spacing w:before="32" w:after="0" w:line="240" w:lineRule="auto"/>
        <w:ind w:left="467" w:right="107"/>
        <w:jc w:val="both"/>
        <w:rPr>
          <w:rFonts w:ascii="Times New Roman" w:hAnsi="Times New Roman" w:cs="Times New Roman"/>
          <w:sz w:val="24"/>
          <w:szCs w:val="24"/>
          <w:lang w:val="en-US"/>
        </w:rPr>
      </w:pPr>
    </w:p>
    <w:p w:rsidR="0034588E" w:rsidRPr="00A02771" w:rsidRDefault="0034588E" w:rsidP="00DD6759">
      <w:pPr>
        <w:rPr>
          <w:rFonts w:ascii="Times New Roman" w:hAnsi="Times New Roman" w:cs="Times New Roman"/>
          <w:b/>
          <w:sz w:val="24"/>
          <w:szCs w:val="24"/>
          <w:lang w:val="en-US"/>
        </w:rPr>
      </w:pPr>
    </w:p>
    <w:p w:rsidR="00B13E42" w:rsidRPr="00B13E42" w:rsidRDefault="00B13E42" w:rsidP="00C563C1">
      <w:pPr>
        <w:jc w:val="center"/>
        <w:rPr>
          <w:rFonts w:ascii="Times New Roman" w:hAnsi="Times New Roman" w:cs="Times New Roman"/>
          <w:b/>
          <w:sz w:val="24"/>
          <w:szCs w:val="24"/>
          <w:lang w:val="kk-KZ"/>
        </w:rPr>
      </w:pPr>
      <w:bookmarkStart w:id="0" w:name="_GoBack"/>
      <w:r>
        <w:rPr>
          <w:rFonts w:ascii="Times New Roman" w:hAnsi="Times New Roman" w:cs="Times New Roman"/>
          <w:b/>
          <w:sz w:val="24"/>
          <w:szCs w:val="24"/>
          <w:lang w:val="kk-KZ"/>
        </w:rPr>
        <w:t>СӨЖ/СОӨЖ-ДІ ОРЫНДАУ БОЙЫНША ӘДІСТЕМЕЛІК ҰСЫНЫСТАР</w:t>
      </w:r>
    </w:p>
    <w:p w:rsidR="00B13E42" w:rsidRDefault="00B13E42" w:rsidP="00DD6759">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Студенттер СӨЖ-ді орындау нәтижесінде қабілетті болады: клиникалық психология бойынша ғылыми әдебиетте өз бетімен жұмыс жасауға және бағдарлануға, практикалық тапсырмаларды шешу үшін білімдер мен дағдыларды қолдануға, әр түрлі патология жағдайында науқастардың емдік-оңалту үдерісін сүйемелдеу бойынша ұсыныстар жасауға.</w:t>
      </w:r>
    </w:p>
    <w:p w:rsidR="00B13E42" w:rsidRDefault="00B13E42" w:rsidP="00DD6759">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Жазбаша жұмыстарды бағалау кезінде келесідей критерийлер ескерілетін болады: 1) жұмысты тапсыру мерзімдерін сақтау және оларға қойылатын талаптарды толық орындау; 2) барлық жазбаша жұмыстар сілтемлері мәтінде сәйкес түрде көрсетілетін қолданылған әдебиеттерді қамтуы тиіс; 3) сіздің жұмысыңыз дәлелді ақпаратты қамтуы және қарастырылып отырған сұрақ бойынша сіздің ойлау үдерісіңіздің логикасын көрсетуі тиіс. Аяқталмаған жазбаша жұмыстар есепке алынбайды. 4) қолданылған әдебиеттер тізімдері мен сілтемелердің болуы міндетті.</w:t>
      </w:r>
    </w:p>
    <w:p w:rsidR="00B13E42" w:rsidRDefault="00B13E42" w:rsidP="00DD6759">
      <w:pPr>
        <w:pStyle w:val="a4"/>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 xml:space="preserve">СӨЖ-дің жасалынған тақырыптары теориялық сұрақтарды да, практикалық сұрақтарды да зерттеуді қарастырады. Тақырыптардың әрбіреуін оқып-зерттеген кезде, студент теориялық ережелерді семинар сабақтары барысында алынған қабілеттермен байланыстыра отырып, әрбір сұрақ бойынша жауап жоспарын ойластыруы тиіс. </w:t>
      </w:r>
    </w:p>
    <w:p w:rsidR="00B13E42" w:rsidRDefault="00B13E42" w:rsidP="00DD6759">
      <w:pPr>
        <w:pStyle w:val="a4"/>
        <w:spacing w:after="0" w:line="240" w:lineRule="auto"/>
        <w:ind w:right="-185" w:firstLine="567"/>
        <w:jc w:val="both"/>
        <w:rPr>
          <w:rFonts w:ascii="Times New Roman" w:hAnsi="Times New Roman"/>
          <w:sz w:val="24"/>
          <w:szCs w:val="24"/>
          <w:lang w:val="kk-KZ"/>
        </w:rPr>
      </w:pPr>
    </w:p>
    <w:p w:rsidR="00AF0C00" w:rsidRPr="002650F3" w:rsidRDefault="00AF0C00" w:rsidP="00DD6759">
      <w:pPr>
        <w:spacing w:after="0" w:line="240" w:lineRule="auto"/>
        <w:jc w:val="center"/>
        <w:rPr>
          <w:rFonts w:ascii="Times New Roman" w:hAnsi="Times New Roman"/>
          <w:b/>
          <w:bCs/>
          <w:sz w:val="24"/>
          <w:szCs w:val="24"/>
          <w:lang w:val="kk-KZ"/>
        </w:rPr>
      </w:pPr>
    </w:p>
    <w:p w:rsidR="00B13E42" w:rsidRPr="00B13E42" w:rsidRDefault="00B13E42" w:rsidP="00DD6759">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СӨЖ-ді (СОӨЖ-ді)  тиімді ұйымдастыруға арналған ұсыныстар:</w:t>
      </w:r>
    </w:p>
    <w:p w:rsidR="00B13E42" w:rsidRDefault="00B13E42" w:rsidP="00DD6759">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Өткен дәріс және семинар материалын </w:t>
      </w:r>
      <w:r w:rsidR="00395F58">
        <w:rPr>
          <w:rFonts w:ascii="Times New Roman" w:hAnsi="Times New Roman"/>
          <w:sz w:val="24"/>
          <w:szCs w:val="24"/>
          <w:lang w:val="kk-KZ"/>
        </w:rPr>
        <w:t>пысықтау (ішінара ол өзіндік тапсырмаларда да кездеседі) өзіндік жұмыстың маңызды буыны болып табылады. Материал қаншалықты терең әрі толығырақ пысықталса, өзіндік жұмыстың басқа түрлерін орындау кезінде соғұрлым жеңіл болады.</w:t>
      </w:r>
    </w:p>
    <w:p w:rsidR="00B13E42" w:rsidRPr="00B13E42" w:rsidRDefault="00395F58" w:rsidP="00DD6759">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Материалды пысықтауға кірісе отырып:</w:t>
      </w:r>
    </w:p>
    <w:p w:rsidR="00DD6759" w:rsidRPr="00C3481E" w:rsidRDefault="00395F58" w:rsidP="00DD6759">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дәріс конспектісінің болуы;</w:t>
      </w:r>
    </w:p>
    <w:p w:rsidR="00DD6759" w:rsidRPr="00C3481E" w:rsidRDefault="00395F58" w:rsidP="00DD675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курс</w:t>
      </w:r>
      <w:r>
        <w:rPr>
          <w:rFonts w:ascii="Times New Roman" w:hAnsi="Times New Roman"/>
          <w:sz w:val="24"/>
          <w:szCs w:val="24"/>
          <w:lang w:val="kk-KZ"/>
        </w:rPr>
        <w:t xml:space="preserve"> </w:t>
      </w:r>
      <w:proofErr w:type="gramStart"/>
      <w:r>
        <w:rPr>
          <w:rFonts w:ascii="Times New Roman" w:hAnsi="Times New Roman"/>
          <w:sz w:val="24"/>
          <w:szCs w:val="24"/>
          <w:lang w:val="kk-KZ"/>
        </w:rPr>
        <w:t>ба</w:t>
      </w:r>
      <w:proofErr w:type="gramEnd"/>
      <w:r>
        <w:rPr>
          <w:rFonts w:ascii="Times New Roman" w:hAnsi="Times New Roman"/>
          <w:sz w:val="24"/>
          <w:szCs w:val="24"/>
          <w:lang w:val="kk-KZ"/>
        </w:rPr>
        <w:t>ғдарламасының болуы;</w:t>
      </w:r>
    </w:p>
    <w:p w:rsidR="00DD6759" w:rsidRPr="00C3481E" w:rsidRDefault="00395F58" w:rsidP="00DD6759">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ұсынылатын әдебиеттің (оқулықтың, оқу құралының) болуы қажет.</w:t>
      </w:r>
      <w:r w:rsidR="00DD6759" w:rsidRPr="00C3481E">
        <w:rPr>
          <w:rFonts w:ascii="Times New Roman" w:hAnsi="Times New Roman"/>
          <w:sz w:val="24"/>
          <w:szCs w:val="24"/>
        </w:rPr>
        <w:t xml:space="preserve"> </w:t>
      </w:r>
    </w:p>
    <w:p w:rsidR="00DD6759" w:rsidRPr="00395F58" w:rsidRDefault="00395F58" w:rsidP="00DD6759">
      <w:pPr>
        <w:spacing w:after="0" w:line="240" w:lineRule="auto"/>
        <w:jc w:val="both"/>
        <w:rPr>
          <w:rFonts w:ascii="Times New Roman" w:hAnsi="Times New Roman"/>
          <w:sz w:val="24"/>
          <w:szCs w:val="24"/>
          <w:lang w:val="kk-KZ"/>
        </w:rPr>
      </w:pPr>
      <w:r>
        <w:rPr>
          <w:rFonts w:ascii="Times New Roman" w:hAnsi="Times New Roman"/>
          <w:sz w:val="24"/>
          <w:szCs w:val="24"/>
          <w:lang w:val="kk-KZ"/>
        </w:rPr>
        <w:t>Жұмыс жасау әдістері:</w:t>
      </w:r>
    </w:p>
    <w:p w:rsidR="00DD6759" w:rsidRPr="00C3481E" w:rsidRDefault="00395F58" w:rsidP="00DD6759">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lastRenderedPageBreak/>
        <w:t>дәріс материалын «есте тұрғанда» пысықтаған орынды;</w:t>
      </w:r>
    </w:p>
    <w:p w:rsidR="00395F58" w:rsidRPr="00C3481E" w:rsidRDefault="00395F58" w:rsidP="00DD6759">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тапсырманы жасай отырып, әдебиетке сілтемелер жасаған (бұл емтихандарға дайындалған кезде қажет) және қажетті толықтыруларды, бәлкім, түзетулерді енгізген пайдалы;</w:t>
      </w:r>
    </w:p>
    <w:p w:rsidR="00395F58" w:rsidRPr="00C3481E" w:rsidRDefault="00395F58" w:rsidP="00DD6759">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материалды толық түсініп, есте сақтағанға дейін тақырыппен жұмысты жалғастыру қажет;</w:t>
      </w:r>
    </w:p>
    <w:p w:rsidR="00395F58" w:rsidRPr="00C3481E" w:rsidRDefault="00395F58" w:rsidP="00DD6759">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тақырыппен жұмыс жасау оқулықтар мен оқу құралдарында келтірілген мысалдар мен тапсырмаларды шешудің әдісін толық меңгергенге дейін оларды талдаумен аяқталады;</w:t>
      </w:r>
    </w:p>
    <w:p w:rsidR="00DD6759" w:rsidRPr="00395F58" w:rsidRDefault="00395F58" w:rsidP="00DD6759">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kk-KZ"/>
        </w:rPr>
        <w:t>егер тақырыппен жұмыс жасағаннан кейін түсініксіз сұрақтар қалатын болса, оларды кезекті дәрісте оқытушымен бірге қарастыру қажет.</w:t>
      </w:r>
    </w:p>
    <w:p w:rsidR="00395F58" w:rsidRPr="00395F58" w:rsidRDefault="00395F58" w:rsidP="00DD6759">
      <w:pPr>
        <w:pStyle w:val="a4"/>
        <w:spacing w:after="0" w:line="240" w:lineRule="auto"/>
        <w:ind w:right="-185" w:firstLine="567"/>
        <w:jc w:val="both"/>
        <w:rPr>
          <w:rFonts w:ascii="Times New Roman" w:hAnsi="Times New Roman"/>
          <w:color w:val="333333"/>
          <w:sz w:val="24"/>
          <w:szCs w:val="24"/>
          <w:lang w:val="kk-KZ"/>
        </w:rPr>
      </w:pPr>
      <w:r>
        <w:rPr>
          <w:rFonts w:ascii="Times New Roman" w:hAnsi="Times New Roman"/>
          <w:sz w:val="24"/>
          <w:szCs w:val="24"/>
          <w:lang w:val="kk-KZ"/>
        </w:rPr>
        <w:t>Өзіндік жұмысқа берілетін уақыт шектеулі, сондықтан, өзіндік жұмысты ұтымды жоспарлауды үйрену, өзіндік жұмыс дағдыларын меңгеруге ұмтылу, жағымды тәжірибені қабылдау, жұмысқа қабілеттілікті сақтау үшін өнімді жұмыс жасау мен ұтымды демалуды үйрену қажет.</w:t>
      </w:r>
    </w:p>
    <w:p w:rsidR="00D124BE" w:rsidRPr="00395F58" w:rsidRDefault="00C563C1" w:rsidP="00C563C1">
      <w:pPr>
        <w:tabs>
          <w:tab w:val="left" w:pos="3751"/>
        </w:tabs>
        <w:rPr>
          <w:rFonts w:ascii="Times New Roman" w:hAnsi="Times New Roman" w:cs="Times New Roman"/>
          <w:b/>
          <w:sz w:val="24"/>
          <w:szCs w:val="24"/>
          <w:lang w:val="kk-KZ"/>
        </w:rPr>
      </w:pPr>
      <w:r>
        <w:rPr>
          <w:rFonts w:ascii="Times New Roman" w:hAnsi="Times New Roman" w:cs="Times New Roman"/>
          <w:b/>
          <w:sz w:val="24"/>
          <w:szCs w:val="24"/>
          <w:lang w:val="kk-KZ"/>
        </w:rPr>
        <w:tab/>
      </w:r>
      <w:bookmarkEnd w:id="0"/>
    </w:p>
    <w:sectPr w:rsidR="00D124BE" w:rsidRPr="00395F58" w:rsidSect="00387FD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535" w:rsidRDefault="00540535" w:rsidP="00387FD8">
      <w:pPr>
        <w:spacing w:after="0" w:line="240" w:lineRule="auto"/>
      </w:pPr>
      <w:r>
        <w:separator/>
      </w:r>
    </w:p>
  </w:endnote>
  <w:endnote w:type="continuationSeparator" w:id="0">
    <w:p w:rsidR="00540535" w:rsidRDefault="00540535" w:rsidP="0038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8329"/>
      <w:docPartObj>
        <w:docPartGallery w:val="Page Numbers (Bottom of Page)"/>
        <w:docPartUnique/>
      </w:docPartObj>
    </w:sdtPr>
    <w:sdtEndPr/>
    <w:sdtContent>
      <w:p w:rsidR="00387FD8" w:rsidRDefault="00387FD8">
        <w:pPr>
          <w:pStyle w:val="a9"/>
          <w:jc w:val="center"/>
        </w:pPr>
        <w:r>
          <w:fldChar w:fldCharType="begin"/>
        </w:r>
        <w:r>
          <w:instrText xml:space="preserve"> PAGE   \* MERGEFORMAT </w:instrText>
        </w:r>
        <w:r>
          <w:fldChar w:fldCharType="separate"/>
        </w:r>
        <w:r w:rsidR="00C563C1">
          <w:rPr>
            <w:noProof/>
          </w:rPr>
          <w:t>3</w:t>
        </w:r>
        <w:r>
          <w:fldChar w:fldCharType="end"/>
        </w:r>
      </w:p>
    </w:sdtContent>
  </w:sdt>
  <w:p w:rsidR="00387FD8" w:rsidRDefault="00387FD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535" w:rsidRDefault="00540535" w:rsidP="00387FD8">
      <w:pPr>
        <w:spacing w:after="0" w:line="240" w:lineRule="auto"/>
      </w:pPr>
      <w:r>
        <w:separator/>
      </w:r>
    </w:p>
  </w:footnote>
  <w:footnote w:type="continuationSeparator" w:id="0">
    <w:p w:rsidR="00540535" w:rsidRDefault="00540535" w:rsidP="00387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D8" w:rsidRDefault="00387F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956"/>
    <w:multiLevelType w:val="singleLevel"/>
    <w:tmpl w:val="0419000F"/>
    <w:lvl w:ilvl="0">
      <w:start w:val="1"/>
      <w:numFmt w:val="decimal"/>
      <w:lvlText w:val="%1."/>
      <w:lvlJc w:val="left"/>
      <w:pPr>
        <w:tabs>
          <w:tab w:val="num" w:pos="360"/>
        </w:tabs>
        <w:ind w:left="360" w:hanging="360"/>
      </w:pPr>
    </w:lvl>
  </w:abstractNum>
  <w:abstractNum w:abstractNumId="1">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F7E83"/>
    <w:multiLevelType w:val="hybridMultilevel"/>
    <w:tmpl w:val="6C14B518"/>
    <w:lvl w:ilvl="0" w:tplc="57E07F1A">
      <w:start w:val="1"/>
      <w:numFmt w:val="decimal"/>
      <w:lvlText w:val="%1."/>
      <w:lvlJc w:val="left"/>
      <w:pPr>
        <w:ind w:left="120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nsid w:val="54656790"/>
    <w:multiLevelType w:val="hybridMultilevel"/>
    <w:tmpl w:val="90881C56"/>
    <w:lvl w:ilvl="0" w:tplc="EE166A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E3F1DD0"/>
    <w:multiLevelType w:val="hybridMultilevel"/>
    <w:tmpl w:val="C2049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37"/>
    <w:rsid w:val="000A27B3"/>
    <w:rsid w:val="001C110A"/>
    <w:rsid w:val="002650F3"/>
    <w:rsid w:val="00281547"/>
    <w:rsid w:val="002A7A8F"/>
    <w:rsid w:val="0034588E"/>
    <w:rsid w:val="00387FD8"/>
    <w:rsid w:val="00395F58"/>
    <w:rsid w:val="004A4A31"/>
    <w:rsid w:val="00540535"/>
    <w:rsid w:val="005A0C02"/>
    <w:rsid w:val="005B3C24"/>
    <w:rsid w:val="005D0D6C"/>
    <w:rsid w:val="00670350"/>
    <w:rsid w:val="00733536"/>
    <w:rsid w:val="00742DE2"/>
    <w:rsid w:val="007B7DB7"/>
    <w:rsid w:val="007E3767"/>
    <w:rsid w:val="00831B8B"/>
    <w:rsid w:val="00886137"/>
    <w:rsid w:val="008F1EA2"/>
    <w:rsid w:val="00913F4C"/>
    <w:rsid w:val="00937DF0"/>
    <w:rsid w:val="00A02771"/>
    <w:rsid w:val="00A03B30"/>
    <w:rsid w:val="00AF0C00"/>
    <w:rsid w:val="00B13E42"/>
    <w:rsid w:val="00BD1A86"/>
    <w:rsid w:val="00C563C1"/>
    <w:rsid w:val="00CD3260"/>
    <w:rsid w:val="00D124BE"/>
    <w:rsid w:val="00D557A2"/>
    <w:rsid w:val="00DD6759"/>
    <w:rsid w:val="00EF2A71"/>
    <w:rsid w:val="00E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37"/>
    <w:pPr>
      <w:ind w:left="720"/>
      <w:contextualSpacing/>
    </w:pPr>
  </w:style>
  <w:style w:type="paragraph" w:styleId="a4">
    <w:name w:val="Body Text"/>
    <w:basedOn w:val="a"/>
    <w:link w:val="a5"/>
    <w:uiPriority w:val="99"/>
    <w:unhideWhenUsed/>
    <w:rsid w:val="00DD6759"/>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DD6759"/>
    <w:rPr>
      <w:rFonts w:ascii="Calibri" w:eastAsia="Times New Roman" w:hAnsi="Calibri" w:cs="Times New Roman"/>
      <w:lang w:eastAsia="ru-RU"/>
    </w:rPr>
  </w:style>
  <w:style w:type="character" w:styleId="a6">
    <w:name w:val="Hyperlink"/>
    <w:basedOn w:val="a0"/>
    <w:uiPriority w:val="99"/>
    <w:rsid w:val="00831B8B"/>
    <w:rPr>
      <w:color w:val="0000FF"/>
      <w:u w:val="single"/>
    </w:rPr>
  </w:style>
  <w:style w:type="paragraph" w:styleId="a7">
    <w:name w:val="header"/>
    <w:basedOn w:val="a"/>
    <w:link w:val="a8"/>
    <w:uiPriority w:val="99"/>
    <w:semiHidden/>
    <w:unhideWhenUsed/>
    <w:rsid w:val="00387F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FD8"/>
  </w:style>
  <w:style w:type="paragraph" w:styleId="a9">
    <w:name w:val="footer"/>
    <w:basedOn w:val="a"/>
    <w:link w:val="aa"/>
    <w:uiPriority w:val="99"/>
    <w:unhideWhenUsed/>
    <w:rsid w:val="00387F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FD8"/>
  </w:style>
  <w:style w:type="character" w:customStyle="1" w:styleId="yshortcuts">
    <w:name w:val="yshortcuts"/>
    <w:rsid w:val="0034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37"/>
    <w:pPr>
      <w:ind w:left="720"/>
      <w:contextualSpacing/>
    </w:pPr>
  </w:style>
  <w:style w:type="paragraph" w:styleId="a4">
    <w:name w:val="Body Text"/>
    <w:basedOn w:val="a"/>
    <w:link w:val="a5"/>
    <w:uiPriority w:val="99"/>
    <w:unhideWhenUsed/>
    <w:rsid w:val="00DD6759"/>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DD6759"/>
    <w:rPr>
      <w:rFonts w:ascii="Calibri" w:eastAsia="Times New Roman" w:hAnsi="Calibri" w:cs="Times New Roman"/>
      <w:lang w:eastAsia="ru-RU"/>
    </w:rPr>
  </w:style>
  <w:style w:type="character" w:styleId="a6">
    <w:name w:val="Hyperlink"/>
    <w:basedOn w:val="a0"/>
    <w:uiPriority w:val="99"/>
    <w:rsid w:val="00831B8B"/>
    <w:rPr>
      <w:color w:val="0000FF"/>
      <w:u w:val="single"/>
    </w:rPr>
  </w:style>
  <w:style w:type="paragraph" w:styleId="a7">
    <w:name w:val="header"/>
    <w:basedOn w:val="a"/>
    <w:link w:val="a8"/>
    <w:uiPriority w:val="99"/>
    <w:semiHidden/>
    <w:unhideWhenUsed/>
    <w:rsid w:val="00387FD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FD8"/>
  </w:style>
  <w:style w:type="paragraph" w:styleId="a9">
    <w:name w:val="footer"/>
    <w:basedOn w:val="a"/>
    <w:link w:val="aa"/>
    <w:uiPriority w:val="99"/>
    <w:unhideWhenUsed/>
    <w:rsid w:val="00387F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FD8"/>
  </w:style>
  <w:style w:type="character" w:customStyle="1" w:styleId="yshortcuts">
    <w:name w:val="yshortcuts"/>
    <w:rsid w:val="0034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777</Words>
  <Characters>4429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Арайлым</cp:lastModifiedBy>
  <cp:revision>12</cp:revision>
  <dcterms:created xsi:type="dcterms:W3CDTF">2017-10-15T16:08:00Z</dcterms:created>
  <dcterms:modified xsi:type="dcterms:W3CDTF">2017-10-18T12:51:00Z</dcterms:modified>
</cp:coreProperties>
</file>